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F74B5" w14:textId="77777777" w:rsidR="00F94CE0" w:rsidRPr="008123DE" w:rsidRDefault="00F94CE0" w:rsidP="00F94CE0">
      <w:pPr>
        <w:spacing w:before="100" w:beforeAutospacing="1" w:after="240" w:line="240" w:lineRule="auto"/>
        <w:jc w:val="center"/>
        <w:outlineLvl w:val="1"/>
        <w:rPr>
          <w:rFonts w:eastAsia="Times New Roman" w:cs="Arial"/>
          <w:b/>
          <w:bCs/>
          <w:color w:val="333333"/>
          <w:sz w:val="72"/>
          <w:szCs w:val="72"/>
          <w:lang w:eastAsia="en-GB"/>
        </w:rPr>
      </w:pPr>
      <w:r>
        <w:rPr>
          <w:rFonts w:eastAsia="Times New Roman" w:cs="Arial"/>
          <w:b/>
          <w:bCs/>
          <w:color w:val="333333"/>
          <w:sz w:val="72"/>
          <w:szCs w:val="72"/>
          <w:lang w:eastAsia="en-GB"/>
        </w:rPr>
        <w:t>St Andrew’s Day</w:t>
      </w:r>
      <w:r w:rsidRPr="008123DE">
        <w:rPr>
          <w:rFonts w:eastAsia="Times New Roman" w:cs="Arial"/>
          <w:b/>
          <w:bCs/>
          <w:color w:val="333333"/>
          <w:sz w:val="72"/>
          <w:szCs w:val="72"/>
          <w:lang w:eastAsia="en-GB"/>
        </w:rPr>
        <w:t xml:space="preserve">  </w:t>
      </w:r>
    </w:p>
    <w:p w14:paraId="40FD2A42" w14:textId="77777777" w:rsidR="00F94CE0" w:rsidRPr="00BF1A6D" w:rsidRDefault="00F94CE0" w:rsidP="00F94CE0">
      <w:pPr>
        <w:spacing w:before="100" w:beforeAutospacing="1" w:after="240" w:line="240" w:lineRule="auto"/>
        <w:jc w:val="center"/>
        <w:outlineLvl w:val="1"/>
        <w:rPr>
          <w:rFonts w:ascii="Arial" w:eastAsia="Times New Roman" w:hAnsi="Arial" w:cs="Arial"/>
          <w:b/>
          <w:bCs/>
          <w:color w:val="333333"/>
          <w:sz w:val="54"/>
          <w:szCs w:val="54"/>
          <w:lang w:eastAsia="en-GB"/>
        </w:rPr>
      </w:pPr>
      <w:r>
        <w:rPr>
          <w:rFonts w:ascii="Arial" w:eastAsia="Times New Roman" w:hAnsi="Arial" w:cs="Arial"/>
          <w:b/>
          <w:bCs/>
          <w:noProof/>
          <w:color w:val="333333"/>
          <w:sz w:val="28"/>
          <w:szCs w:val="28"/>
          <w:lang w:eastAsia="en-GB"/>
        </w:rPr>
        <w:drawing>
          <wp:inline distT="0" distB="0" distL="0" distR="0" wp14:anchorId="7CD3217F" wp14:editId="4AB8FBD3">
            <wp:extent cx="2890520" cy="2098483"/>
            <wp:effectExtent l="19050" t="19050" r="24130" b="1651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 andrews (002).jpeg"/>
                    <pic:cNvPicPr/>
                  </pic:nvPicPr>
                  <pic:blipFill>
                    <a:blip r:embed="rId8">
                      <a:extLst>
                        <a:ext uri="{28A0092B-C50C-407E-A947-70E740481C1C}">
                          <a14:useLocalDpi xmlns:a14="http://schemas.microsoft.com/office/drawing/2010/main" val="0"/>
                        </a:ext>
                      </a:extLst>
                    </a:blip>
                    <a:stretch>
                      <a:fillRect/>
                    </a:stretch>
                  </pic:blipFill>
                  <pic:spPr>
                    <a:xfrm>
                      <a:off x="0" y="0"/>
                      <a:ext cx="2901189" cy="2106229"/>
                    </a:xfrm>
                    <a:prstGeom prst="rect">
                      <a:avLst/>
                    </a:prstGeom>
                    <a:ln w="19050">
                      <a:solidFill>
                        <a:schemeClr val="tx1"/>
                      </a:solidFill>
                    </a:ln>
                  </pic:spPr>
                </pic:pic>
              </a:graphicData>
            </a:graphic>
          </wp:inline>
        </w:drawing>
      </w:r>
      <w:r>
        <w:rPr>
          <w:rFonts w:ascii="Arial" w:eastAsia="Times New Roman" w:hAnsi="Arial" w:cs="Arial"/>
          <w:b/>
          <w:bCs/>
          <w:noProof/>
          <w:color w:val="333333"/>
          <w:sz w:val="28"/>
          <w:szCs w:val="28"/>
          <w:lang w:eastAsia="en-GB"/>
        </w:rPr>
        <w:t xml:space="preserve">                                </w:t>
      </w:r>
      <w:r w:rsidRPr="00350667">
        <w:rPr>
          <w:rFonts w:ascii="Arial" w:eastAsia="Times New Roman" w:hAnsi="Arial" w:cs="Arial"/>
          <w:b/>
          <w:bCs/>
          <w:noProof/>
          <w:color w:val="333333"/>
          <w:sz w:val="28"/>
          <w:szCs w:val="28"/>
          <w:lang w:eastAsia="en-GB"/>
        </w:rPr>
        <w:t xml:space="preserve">     </w:t>
      </w:r>
      <w:r w:rsidRPr="00350667">
        <w:rPr>
          <w:rFonts w:ascii="Arial" w:eastAsia="Times New Roman" w:hAnsi="Arial" w:cs="Arial"/>
          <w:b/>
          <w:bCs/>
          <w:color w:val="333333"/>
          <w:sz w:val="28"/>
          <w:szCs w:val="28"/>
          <w:lang w:eastAsia="en-GB"/>
        </w:rPr>
        <w:t xml:space="preserve">  </w:t>
      </w:r>
      <w:r>
        <w:rPr>
          <w:rFonts w:ascii="Arial" w:eastAsia="Times New Roman" w:hAnsi="Arial" w:cs="Arial"/>
          <w:b/>
          <w:bCs/>
          <w:color w:val="333333"/>
          <w:sz w:val="28"/>
          <w:szCs w:val="28"/>
          <w:lang w:eastAsia="en-GB"/>
        </w:rPr>
        <w:t xml:space="preserve">                   </w:t>
      </w:r>
      <w:r w:rsidRPr="00350667">
        <w:rPr>
          <w:rFonts w:ascii="Arial" w:eastAsia="Times New Roman" w:hAnsi="Arial" w:cs="Arial"/>
          <w:b/>
          <w:bCs/>
          <w:color w:val="333333"/>
          <w:sz w:val="28"/>
          <w:szCs w:val="28"/>
          <w:lang w:eastAsia="en-GB"/>
        </w:rPr>
        <w:t xml:space="preserve">   </w:t>
      </w:r>
    </w:p>
    <w:p w14:paraId="4B4AEC09" w14:textId="77777777" w:rsidR="00F94CE0" w:rsidRPr="00730797" w:rsidRDefault="00F94CE0" w:rsidP="00F94CE0">
      <w:pPr>
        <w:rPr>
          <w:rFonts w:cstheme="minorHAnsi"/>
          <w:b/>
          <w:bCs/>
          <w:i/>
          <w:iCs/>
          <w:sz w:val="32"/>
          <w:szCs w:val="32"/>
        </w:rPr>
      </w:pPr>
      <w:r w:rsidRPr="005B217F">
        <w:rPr>
          <w:rFonts w:cstheme="minorHAnsi"/>
          <w:b/>
          <w:bCs/>
          <w:sz w:val="36"/>
          <w:szCs w:val="36"/>
        </w:rPr>
        <w:t>About this topic</w:t>
      </w:r>
      <w:r>
        <w:rPr>
          <w:rFonts w:cstheme="minorHAnsi"/>
          <w:b/>
          <w:bCs/>
          <w:sz w:val="36"/>
          <w:szCs w:val="36"/>
        </w:rPr>
        <w:t xml:space="preserve"> – </w:t>
      </w:r>
      <w:r>
        <w:rPr>
          <w:rFonts w:cstheme="minorHAnsi"/>
          <w:b/>
          <w:bCs/>
          <w:i/>
          <w:iCs/>
          <w:sz w:val="32"/>
          <w:szCs w:val="32"/>
        </w:rPr>
        <w:t xml:space="preserve">Learn </w:t>
      </w:r>
      <w:r w:rsidRPr="00730797">
        <w:rPr>
          <w:rFonts w:cstheme="minorHAnsi"/>
          <w:b/>
          <w:bCs/>
          <w:i/>
          <w:iCs/>
          <w:sz w:val="32"/>
          <w:szCs w:val="32"/>
        </w:rPr>
        <w:t>about</w:t>
      </w:r>
      <w:r>
        <w:rPr>
          <w:rFonts w:cstheme="minorHAnsi"/>
          <w:b/>
          <w:bCs/>
          <w:i/>
          <w:iCs/>
          <w:sz w:val="32"/>
          <w:szCs w:val="32"/>
        </w:rPr>
        <w:t xml:space="preserve"> St Andrew, Patron Saint of Scotland and discover some interesting Scottish facts. T</w:t>
      </w:r>
      <w:r w:rsidRPr="00730797">
        <w:rPr>
          <w:rFonts w:cstheme="minorHAnsi"/>
          <w:b/>
          <w:bCs/>
          <w:i/>
          <w:iCs/>
          <w:sz w:val="32"/>
          <w:szCs w:val="32"/>
        </w:rPr>
        <w:t>est your memory and knowledge with a quiz and games</w:t>
      </w:r>
    </w:p>
    <w:p w14:paraId="144DE8BE" w14:textId="77777777" w:rsidR="00F94CE0" w:rsidRDefault="00F94CE0" w:rsidP="00F94CE0">
      <w:pPr>
        <w:rPr>
          <w:rFonts w:cstheme="minorHAnsi"/>
          <w:b/>
          <w:bCs/>
          <w:sz w:val="36"/>
          <w:szCs w:val="36"/>
        </w:rPr>
      </w:pPr>
      <w:r>
        <w:rPr>
          <w:rFonts w:cstheme="minorHAnsi"/>
          <w:b/>
          <w:bCs/>
          <w:sz w:val="36"/>
          <w:szCs w:val="36"/>
        </w:rPr>
        <w:br/>
      </w:r>
      <w:r w:rsidRPr="00BF1A6D">
        <w:rPr>
          <w:rFonts w:cstheme="minorHAnsi"/>
          <w:b/>
          <w:bCs/>
          <w:sz w:val="36"/>
          <w:szCs w:val="36"/>
        </w:rPr>
        <w:t>Resources for this topic</w:t>
      </w:r>
    </w:p>
    <w:p w14:paraId="0BE681D7" w14:textId="77777777" w:rsidR="00F94CE0" w:rsidRPr="00A17FD9" w:rsidRDefault="00F94CE0" w:rsidP="00F94CE0">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250FCD27" w14:textId="77777777" w:rsidR="00F94CE0" w:rsidRPr="00BF1A6D" w:rsidRDefault="00F94CE0" w:rsidP="00F94CE0">
      <w:pPr>
        <w:pStyle w:val="ListParagraph"/>
        <w:numPr>
          <w:ilvl w:val="0"/>
          <w:numId w:val="7"/>
        </w:numPr>
        <w:rPr>
          <w:rFonts w:eastAsia="Times New Roman" w:cstheme="minorHAnsi"/>
          <w:color w:val="333333"/>
          <w:sz w:val="32"/>
          <w:szCs w:val="32"/>
          <w:lang w:eastAsia="en-GB"/>
        </w:rPr>
      </w:pPr>
      <w:r>
        <w:rPr>
          <w:rFonts w:eastAsia="Times New Roman" w:cstheme="minorHAnsi"/>
          <w:b/>
          <w:bCs/>
          <w:color w:val="333333"/>
          <w:sz w:val="32"/>
          <w:szCs w:val="32"/>
          <w:lang w:eastAsia="en-GB"/>
        </w:rPr>
        <w:t xml:space="preserve">St Andrew’s Day and Scottish </w:t>
      </w:r>
      <w:r w:rsidRPr="00A17FD9">
        <w:rPr>
          <w:rFonts w:eastAsia="Times New Roman" w:cstheme="minorHAnsi"/>
          <w:b/>
          <w:bCs/>
          <w:color w:val="333333"/>
          <w:sz w:val="32"/>
          <w:szCs w:val="32"/>
          <w:lang w:eastAsia="en-GB"/>
        </w:rPr>
        <w:t>Facts</w:t>
      </w:r>
      <w:r>
        <w:rPr>
          <w:rFonts w:eastAsia="Times New Roman" w:cstheme="minorHAnsi"/>
          <w:color w:val="333333"/>
          <w:sz w:val="32"/>
          <w:szCs w:val="32"/>
          <w:lang w:eastAsia="en-GB"/>
        </w:rPr>
        <w:t xml:space="preserve"> </w:t>
      </w:r>
    </w:p>
    <w:p w14:paraId="6A3E25E9" w14:textId="77777777" w:rsidR="00F94CE0" w:rsidRDefault="00F94CE0" w:rsidP="00F94CE0">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St Andrew’s Day</w:t>
      </w:r>
      <w:r w:rsidRPr="00A17FD9">
        <w:rPr>
          <w:rFonts w:eastAsia="Times New Roman" w:cstheme="minorHAnsi"/>
          <w:b/>
          <w:bCs/>
          <w:color w:val="333333"/>
          <w:sz w:val="32"/>
          <w:szCs w:val="32"/>
          <w:lang w:eastAsia="en-GB"/>
        </w:rPr>
        <w:t xml:space="preserve"> </w:t>
      </w:r>
      <w:r>
        <w:rPr>
          <w:rFonts w:eastAsia="Times New Roman" w:cstheme="minorHAnsi"/>
          <w:b/>
          <w:bCs/>
          <w:color w:val="333333"/>
          <w:sz w:val="32"/>
          <w:szCs w:val="32"/>
          <w:lang w:eastAsia="en-GB"/>
        </w:rPr>
        <w:t xml:space="preserve">and Scottish Facts </w:t>
      </w:r>
      <w:r w:rsidRPr="00A17FD9">
        <w:rPr>
          <w:rFonts w:eastAsia="Times New Roman" w:cstheme="minorHAnsi"/>
          <w:b/>
          <w:bCs/>
          <w:color w:val="333333"/>
          <w:sz w:val="32"/>
          <w:szCs w:val="32"/>
          <w:lang w:eastAsia="en-GB"/>
        </w:rPr>
        <w:t>Quiz</w:t>
      </w:r>
      <w:r>
        <w:rPr>
          <w:rFonts w:eastAsia="Times New Roman" w:cstheme="minorHAnsi"/>
          <w:b/>
          <w:bCs/>
          <w:color w:val="333333"/>
          <w:sz w:val="32"/>
          <w:szCs w:val="32"/>
          <w:lang w:eastAsia="en-GB"/>
        </w:rPr>
        <w:t xml:space="preserve"> and Answers</w:t>
      </w:r>
    </w:p>
    <w:p w14:paraId="6D414631" w14:textId="77777777" w:rsidR="00F94CE0" w:rsidRPr="00A17FD9" w:rsidRDefault="00F94CE0" w:rsidP="00F94CE0">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Scottish Inventors Puzzle</w:t>
      </w:r>
    </w:p>
    <w:p w14:paraId="7C2EAAE0" w14:textId="77777777" w:rsidR="00F94CE0" w:rsidRPr="0049331E" w:rsidRDefault="00F94CE0" w:rsidP="00F94CE0">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St Andrew’s Day Word Search and Answers</w:t>
      </w:r>
    </w:p>
    <w:p w14:paraId="255E54EE" w14:textId="77777777" w:rsidR="00F94CE0" w:rsidRDefault="00F94CE0" w:rsidP="00F94CE0">
      <w:pPr>
        <w:pStyle w:val="ListParagraph"/>
        <w:rPr>
          <w:rFonts w:eastAsia="Times New Roman" w:cstheme="minorHAnsi"/>
          <w:color w:val="333333"/>
          <w:sz w:val="32"/>
          <w:szCs w:val="32"/>
          <w:lang w:eastAsia="en-GB"/>
        </w:rPr>
      </w:pPr>
    </w:p>
    <w:tbl>
      <w:tblPr>
        <w:tblStyle w:val="TableGrid"/>
        <w:tblW w:w="0" w:type="auto"/>
        <w:tblLook w:val="04A0" w:firstRow="1" w:lastRow="0" w:firstColumn="1" w:lastColumn="0" w:noHBand="0" w:noVBand="1"/>
      </w:tblPr>
      <w:tblGrid>
        <w:gridCol w:w="9402"/>
      </w:tblGrid>
      <w:tr w:rsidR="00F94CE0" w14:paraId="41B13763" w14:textId="77777777" w:rsidTr="002B5367">
        <w:tc>
          <w:tcPr>
            <w:tcW w:w="9402" w:type="dxa"/>
            <w:shd w:val="clear" w:color="auto" w:fill="auto"/>
          </w:tcPr>
          <w:p w14:paraId="2EECE430" w14:textId="77777777" w:rsidR="00F94CE0" w:rsidRDefault="00F94CE0" w:rsidP="002B5367">
            <w:pPr>
              <w:jc w:val="center"/>
              <w:rPr>
                <w:sz w:val="28"/>
                <w:szCs w:val="28"/>
              </w:rPr>
            </w:pPr>
            <w:bookmarkStart w:id="0" w:name="_Hlk28897566"/>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50FAC1FB" w14:textId="77777777" w:rsidR="00F94CE0" w:rsidRPr="00A17FD9" w:rsidRDefault="00F94CE0" w:rsidP="002B5367">
            <w:pPr>
              <w:jc w:val="center"/>
              <w:rPr>
                <w:sz w:val="28"/>
                <w:szCs w:val="28"/>
              </w:rPr>
            </w:pPr>
          </w:p>
          <w:p w14:paraId="3EF08B08" w14:textId="77777777" w:rsidR="00F94CE0" w:rsidRDefault="00F94CE0" w:rsidP="002B5367">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2D128B5F" w14:textId="77777777" w:rsidR="00F94CE0" w:rsidRDefault="00F94CE0" w:rsidP="002B5367">
            <w:pPr>
              <w:jc w:val="center"/>
              <w:rPr>
                <w:rFonts w:cstheme="minorHAnsi"/>
                <w:i/>
                <w:iCs/>
                <w:sz w:val="28"/>
                <w:szCs w:val="28"/>
                <w:shd w:val="clear" w:color="auto" w:fill="FFFFFF"/>
              </w:rPr>
            </w:pPr>
          </w:p>
          <w:p w14:paraId="3B7990B5" w14:textId="77777777" w:rsidR="00F94CE0" w:rsidRPr="00A17FD9" w:rsidRDefault="00F94CE0" w:rsidP="002B5367">
            <w:pPr>
              <w:rPr>
                <w:rFonts w:eastAsia="Times New Roman" w:cstheme="minorHAnsi"/>
                <w:b/>
                <w:bCs/>
                <w:color w:val="333333"/>
                <w:sz w:val="32"/>
                <w:szCs w:val="32"/>
                <w:lang w:eastAsia="en-GB"/>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4D2534">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bookmarkEnd w:id="0"/>
    </w:tbl>
    <w:p w14:paraId="46A69D51" w14:textId="77777777" w:rsidR="00F94CE0" w:rsidRDefault="00F94CE0" w:rsidP="00F94CE0">
      <w:pPr>
        <w:rPr>
          <w:rFonts w:eastAsia="Times New Roman" w:cstheme="minorHAnsi"/>
          <w:b/>
          <w:bCs/>
          <w:color w:val="333333"/>
          <w:sz w:val="36"/>
          <w:szCs w:val="36"/>
          <w:lang w:eastAsia="en-GB"/>
        </w:rPr>
      </w:pPr>
    </w:p>
    <w:p w14:paraId="45DB86A2" w14:textId="77777777" w:rsidR="00F94CE0" w:rsidRDefault="00F94CE0" w:rsidP="00F94CE0">
      <w:pPr>
        <w:rPr>
          <w:rFonts w:eastAsia="Times New Roman" w:cstheme="minorHAnsi"/>
          <w:b/>
          <w:bCs/>
          <w:color w:val="333333"/>
          <w:sz w:val="32"/>
          <w:szCs w:val="32"/>
          <w:lang w:eastAsia="en-GB"/>
        </w:rPr>
      </w:pPr>
      <w:r w:rsidRPr="00BF1A6D">
        <w:rPr>
          <w:rFonts w:eastAsia="Times New Roman" w:cstheme="minorHAnsi"/>
          <w:b/>
          <w:bCs/>
          <w:color w:val="333333"/>
          <w:sz w:val="36"/>
          <w:szCs w:val="36"/>
          <w:lang w:eastAsia="en-GB"/>
        </w:rPr>
        <w:lastRenderedPageBreak/>
        <w:t>Suggested session plan</w:t>
      </w:r>
      <w:r>
        <w:rPr>
          <w:rFonts w:eastAsia="Times New Roman" w:cstheme="minorHAnsi"/>
          <w:b/>
          <w:bCs/>
          <w:color w:val="333333"/>
          <w:sz w:val="36"/>
          <w:szCs w:val="36"/>
          <w:lang w:eastAsia="en-GB"/>
        </w:rPr>
        <w:t xml:space="preserve"> (one and a half hours approx.) </w:t>
      </w:r>
      <w:r>
        <w:rPr>
          <w:rFonts w:eastAsia="Times New Roman" w:cstheme="minorHAnsi"/>
          <w:b/>
          <w:bCs/>
          <w:color w:val="333333"/>
          <w:sz w:val="36"/>
          <w:szCs w:val="36"/>
          <w:lang w:eastAsia="en-GB"/>
        </w:rPr>
        <w:br/>
      </w:r>
    </w:p>
    <w:p w14:paraId="5722EA20" w14:textId="0CC6E8BE" w:rsidR="00F94CE0" w:rsidRPr="004E2DCF" w:rsidRDefault="00F94CE0" w:rsidP="00F94CE0">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Whilst the plan below has been developed for face to face meetings, all the activities can be used in Virtual meetings too, using the shared screen facility on Zoom for example</w:t>
      </w:r>
      <w:r>
        <w:rPr>
          <w:rFonts w:eastAsia="Times New Roman" w:cstheme="minorHAnsi"/>
          <w:b/>
          <w:bCs/>
          <w:color w:val="333333"/>
          <w:sz w:val="32"/>
          <w:szCs w:val="32"/>
          <w:lang w:eastAsia="en-GB"/>
        </w:rPr>
        <w:t>,</w:t>
      </w:r>
      <w:r w:rsidRPr="004E2DCF">
        <w:rPr>
          <w:rFonts w:eastAsia="Times New Roman" w:cstheme="minorHAnsi"/>
          <w:b/>
          <w:bCs/>
          <w:color w:val="333333"/>
          <w:sz w:val="32"/>
          <w:szCs w:val="32"/>
          <w:lang w:eastAsia="en-GB"/>
        </w:rPr>
        <w:t xml:space="preserve"> and break out rooms for some activities. </w:t>
      </w:r>
    </w:p>
    <w:p w14:paraId="46FA4A4C" w14:textId="77777777" w:rsidR="00F94CE0" w:rsidRPr="00C0207B" w:rsidRDefault="00F94CE0" w:rsidP="00F94CE0">
      <w:pPr>
        <w:pStyle w:val="ListParagraph"/>
        <w:numPr>
          <w:ilvl w:val="0"/>
          <w:numId w:val="5"/>
        </w:numPr>
        <w:rPr>
          <w:rFonts w:eastAsia="Times New Roman" w:cstheme="minorHAnsi"/>
          <w:color w:val="333333"/>
          <w:sz w:val="32"/>
          <w:szCs w:val="32"/>
          <w:lang w:eastAsia="en-GB"/>
        </w:rPr>
      </w:pPr>
      <w:r w:rsidRPr="00C0207B">
        <w:rPr>
          <w:rFonts w:eastAsia="Times New Roman" w:cstheme="minorHAnsi"/>
          <w:color w:val="333333"/>
          <w:sz w:val="32"/>
          <w:szCs w:val="32"/>
          <w:lang w:eastAsia="en-GB"/>
        </w:rPr>
        <w:t>Welcome and introductions</w:t>
      </w:r>
      <w:r w:rsidRPr="00C0207B">
        <w:rPr>
          <w:rFonts w:eastAsia="Times New Roman" w:cstheme="minorHAnsi"/>
          <w:color w:val="333333"/>
          <w:sz w:val="32"/>
          <w:szCs w:val="32"/>
          <w:lang w:eastAsia="en-GB"/>
        </w:rPr>
        <w:br/>
      </w:r>
    </w:p>
    <w:p w14:paraId="0B011D21" w14:textId="77777777" w:rsidR="00F94CE0" w:rsidRDefault="00F94CE0" w:rsidP="00F94CE0">
      <w:pPr>
        <w:pStyle w:val="ListParagraph"/>
        <w:numPr>
          <w:ilvl w:val="0"/>
          <w:numId w:val="5"/>
        </w:numPr>
        <w:rPr>
          <w:rFonts w:eastAsia="Times New Roman" w:cs="Calibri"/>
          <w:color w:val="333333"/>
          <w:sz w:val="32"/>
          <w:szCs w:val="32"/>
          <w:lang w:eastAsia="en-GB"/>
        </w:rPr>
      </w:pPr>
      <w:r w:rsidRPr="00C91F3F">
        <w:rPr>
          <w:rFonts w:eastAsia="Times New Roman" w:cs="Calibri"/>
          <w:color w:val="333333"/>
          <w:sz w:val="32"/>
          <w:szCs w:val="32"/>
          <w:lang w:eastAsia="en-GB"/>
        </w:rPr>
        <w:t xml:space="preserve">Working in small groups the children and older people should take turns to read aloud </w:t>
      </w:r>
      <w:r>
        <w:rPr>
          <w:rFonts w:eastAsia="Times New Roman" w:cstheme="minorHAnsi"/>
          <w:b/>
          <w:bCs/>
          <w:color w:val="333333"/>
          <w:sz w:val="32"/>
          <w:szCs w:val="32"/>
          <w:lang w:eastAsia="en-GB"/>
        </w:rPr>
        <w:t>St Andrew’s Day</w:t>
      </w:r>
      <w:r w:rsidRPr="00BF1A6D">
        <w:rPr>
          <w:rFonts w:eastAsia="Times New Roman" w:cstheme="minorHAnsi"/>
          <w:b/>
          <w:bCs/>
          <w:color w:val="333333"/>
          <w:sz w:val="32"/>
          <w:szCs w:val="32"/>
          <w:lang w:eastAsia="en-GB"/>
        </w:rPr>
        <w:t xml:space="preserve"> </w:t>
      </w:r>
      <w:r>
        <w:rPr>
          <w:rFonts w:eastAsia="Times New Roman" w:cstheme="minorHAnsi"/>
          <w:b/>
          <w:bCs/>
          <w:color w:val="333333"/>
          <w:sz w:val="32"/>
          <w:szCs w:val="32"/>
          <w:lang w:eastAsia="en-GB"/>
        </w:rPr>
        <w:t xml:space="preserve">and Scottish </w:t>
      </w:r>
      <w:r w:rsidRPr="00BF1A6D">
        <w:rPr>
          <w:rFonts w:eastAsia="Times New Roman" w:cstheme="minorHAnsi"/>
          <w:b/>
          <w:bCs/>
          <w:color w:val="333333"/>
          <w:sz w:val="32"/>
          <w:szCs w:val="32"/>
          <w:lang w:eastAsia="en-GB"/>
        </w:rPr>
        <w:t>Facts</w:t>
      </w:r>
      <w:r>
        <w:rPr>
          <w:rFonts w:eastAsia="Times New Roman" w:cstheme="minorHAnsi"/>
          <w:b/>
          <w:bCs/>
          <w:color w:val="333333"/>
          <w:sz w:val="32"/>
          <w:szCs w:val="32"/>
          <w:lang w:eastAsia="en-GB"/>
        </w:rPr>
        <w:t>.</w:t>
      </w:r>
      <w:r w:rsidRPr="00BF1A6D">
        <w:rPr>
          <w:rFonts w:eastAsia="Times New Roman" w:cstheme="minorHAnsi"/>
          <w:color w:val="333333"/>
          <w:sz w:val="32"/>
          <w:szCs w:val="32"/>
          <w:lang w:eastAsia="en-GB"/>
        </w:rPr>
        <w:t xml:space="preserve"> </w:t>
      </w:r>
      <w:r w:rsidRPr="00C91F3F">
        <w:rPr>
          <w:rFonts w:eastAsia="Times New Roman" w:cs="Calibri"/>
          <w:color w:val="333333"/>
          <w:sz w:val="32"/>
          <w:szCs w:val="32"/>
          <w:lang w:eastAsia="en-GB"/>
        </w:rPr>
        <w:t>Encourage them to discuss what they have read as there will be a quiz later</w:t>
      </w:r>
      <w:r>
        <w:rPr>
          <w:rFonts w:eastAsia="Times New Roman" w:cs="Calibri"/>
          <w:color w:val="333333"/>
          <w:sz w:val="32"/>
          <w:szCs w:val="32"/>
          <w:lang w:eastAsia="en-GB"/>
        </w:rPr>
        <w:br/>
      </w:r>
    </w:p>
    <w:p w14:paraId="44C73FEC" w14:textId="77777777" w:rsidR="00F94CE0" w:rsidRPr="00BF1A6D" w:rsidRDefault="00F94CE0" w:rsidP="00F94CE0">
      <w:pPr>
        <w:pStyle w:val="ListParagraph"/>
        <w:numPr>
          <w:ilvl w:val="0"/>
          <w:numId w:val="5"/>
        </w:numPr>
        <w:rPr>
          <w:rFonts w:eastAsia="Times New Roman" w:cstheme="minorHAnsi"/>
          <w:color w:val="333333"/>
          <w:sz w:val="32"/>
          <w:szCs w:val="32"/>
          <w:lang w:eastAsia="en-GB"/>
        </w:rPr>
      </w:pPr>
      <w:r w:rsidRPr="00BF1A6D">
        <w:rPr>
          <w:rFonts w:cstheme="minorHAnsi"/>
          <w:sz w:val="32"/>
          <w:szCs w:val="32"/>
        </w:rPr>
        <w:t xml:space="preserve">Give out </w:t>
      </w:r>
      <w:r>
        <w:rPr>
          <w:rFonts w:cstheme="minorHAnsi"/>
          <w:b/>
          <w:bCs/>
          <w:sz w:val="32"/>
          <w:szCs w:val="32"/>
        </w:rPr>
        <w:t>Scottish Inventors</w:t>
      </w:r>
      <w:r>
        <w:rPr>
          <w:rFonts w:cstheme="minorHAnsi"/>
          <w:sz w:val="32"/>
          <w:szCs w:val="32"/>
        </w:rPr>
        <w:t xml:space="preserve"> </w:t>
      </w:r>
      <w:r w:rsidRPr="0031523A">
        <w:rPr>
          <w:rFonts w:cstheme="minorHAnsi"/>
          <w:b/>
          <w:bCs/>
          <w:sz w:val="32"/>
          <w:szCs w:val="32"/>
        </w:rPr>
        <w:t>Puzzle</w:t>
      </w:r>
      <w:r>
        <w:rPr>
          <w:rFonts w:cstheme="minorHAnsi"/>
          <w:sz w:val="32"/>
          <w:szCs w:val="32"/>
        </w:rPr>
        <w:t xml:space="preserve"> </w:t>
      </w:r>
      <w:r w:rsidRPr="00BF1A6D">
        <w:rPr>
          <w:rFonts w:cstheme="minorHAnsi"/>
          <w:sz w:val="32"/>
          <w:szCs w:val="32"/>
        </w:rPr>
        <w:t xml:space="preserve">to groups as they finish </w:t>
      </w:r>
      <w:r>
        <w:rPr>
          <w:rFonts w:cstheme="minorHAnsi"/>
          <w:sz w:val="32"/>
          <w:szCs w:val="32"/>
        </w:rPr>
        <w:t>2</w:t>
      </w:r>
      <w:r w:rsidRPr="00BF1A6D">
        <w:rPr>
          <w:rFonts w:cstheme="minorHAnsi"/>
          <w:sz w:val="32"/>
          <w:szCs w:val="32"/>
        </w:rPr>
        <w:t>)</w:t>
      </w:r>
      <w:r w:rsidRPr="00BF1A6D">
        <w:rPr>
          <w:rFonts w:cstheme="minorHAnsi"/>
          <w:sz w:val="32"/>
          <w:szCs w:val="32"/>
        </w:rPr>
        <w:br/>
      </w:r>
    </w:p>
    <w:p w14:paraId="2AEC1EC5" w14:textId="77777777" w:rsidR="00F94CE0" w:rsidRPr="00BF1A6D" w:rsidRDefault="00F94CE0" w:rsidP="00F94CE0">
      <w:pPr>
        <w:numPr>
          <w:ilvl w:val="0"/>
          <w:numId w:val="5"/>
        </w:numPr>
        <w:spacing w:after="0" w:line="240" w:lineRule="auto"/>
        <w:rPr>
          <w:rFonts w:cstheme="minorHAnsi"/>
          <w:sz w:val="32"/>
          <w:szCs w:val="32"/>
        </w:rPr>
      </w:pPr>
      <w:r w:rsidRPr="00BF1A6D">
        <w:rPr>
          <w:rFonts w:cstheme="minorHAnsi"/>
          <w:sz w:val="32"/>
          <w:szCs w:val="32"/>
        </w:rPr>
        <w:t xml:space="preserve">When all the groups have finished </w:t>
      </w:r>
      <w:r>
        <w:rPr>
          <w:rFonts w:cstheme="minorHAnsi"/>
          <w:sz w:val="32"/>
          <w:szCs w:val="32"/>
        </w:rPr>
        <w:t>2</w:t>
      </w:r>
      <w:r w:rsidRPr="00BF1A6D">
        <w:rPr>
          <w:rFonts w:cstheme="minorHAnsi"/>
          <w:sz w:val="32"/>
          <w:szCs w:val="32"/>
        </w:rPr>
        <w:t xml:space="preserve">) collect in </w:t>
      </w:r>
      <w:r>
        <w:rPr>
          <w:rFonts w:eastAsia="Times New Roman" w:cstheme="minorHAnsi"/>
          <w:b/>
          <w:bCs/>
          <w:color w:val="333333"/>
          <w:sz w:val="32"/>
          <w:szCs w:val="32"/>
          <w:lang w:eastAsia="en-GB"/>
        </w:rPr>
        <w:t>St Andrew’s Day</w:t>
      </w:r>
      <w:r w:rsidRPr="00BF1A6D">
        <w:rPr>
          <w:rFonts w:eastAsia="Times New Roman" w:cstheme="minorHAnsi"/>
          <w:b/>
          <w:bCs/>
          <w:color w:val="333333"/>
          <w:sz w:val="32"/>
          <w:szCs w:val="32"/>
          <w:lang w:eastAsia="en-GB"/>
        </w:rPr>
        <w:t xml:space="preserve"> </w:t>
      </w:r>
      <w:r>
        <w:rPr>
          <w:rFonts w:eastAsia="Times New Roman" w:cstheme="minorHAnsi"/>
          <w:b/>
          <w:bCs/>
          <w:color w:val="333333"/>
          <w:sz w:val="32"/>
          <w:szCs w:val="32"/>
          <w:lang w:eastAsia="en-GB"/>
        </w:rPr>
        <w:t xml:space="preserve">and Scottish </w:t>
      </w:r>
      <w:r w:rsidRPr="00BF1A6D">
        <w:rPr>
          <w:rFonts w:eastAsia="Times New Roman" w:cstheme="minorHAnsi"/>
          <w:b/>
          <w:bCs/>
          <w:color w:val="333333"/>
          <w:sz w:val="32"/>
          <w:szCs w:val="32"/>
          <w:lang w:eastAsia="en-GB"/>
        </w:rPr>
        <w:t>Facts</w:t>
      </w:r>
      <w:r w:rsidRPr="00BF1A6D">
        <w:rPr>
          <w:rFonts w:eastAsia="Times New Roman" w:cstheme="minorHAnsi"/>
          <w:color w:val="333333"/>
          <w:sz w:val="32"/>
          <w:szCs w:val="32"/>
          <w:lang w:eastAsia="en-GB"/>
        </w:rPr>
        <w:t xml:space="preserve"> </w:t>
      </w:r>
      <w:r w:rsidRPr="00BF1A6D">
        <w:rPr>
          <w:rFonts w:cstheme="minorHAnsi"/>
          <w:sz w:val="32"/>
          <w:szCs w:val="32"/>
        </w:rPr>
        <w:t xml:space="preserve">and hand out </w:t>
      </w:r>
      <w:r>
        <w:rPr>
          <w:rFonts w:eastAsia="Times New Roman" w:cstheme="minorHAnsi"/>
          <w:b/>
          <w:bCs/>
          <w:color w:val="333333"/>
          <w:sz w:val="32"/>
          <w:szCs w:val="32"/>
          <w:lang w:eastAsia="en-GB"/>
        </w:rPr>
        <w:t>St Andrew’s Day</w:t>
      </w:r>
      <w:r w:rsidRPr="00BF1A6D">
        <w:rPr>
          <w:rFonts w:eastAsia="Times New Roman" w:cstheme="minorHAnsi"/>
          <w:b/>
          <w:bCs/>
          <w:color w:val="333333"/>
          <w:sz w:val="32"/>
          <w:szCs w:val="32"/>
          <w:lang w:eastAsia="en-GB"/>
        </w:rPr>
        <w:t xml:space="preserve"> </w:t>
      </w:r>
      <w:r>
        <w:rPr>
          <w:rFonts w:eastAsia="Times New Roman" w:cstheme="minorHAnsi"/>
          <w:b/>
          <w:bCs/>
          <w:color w:val="333333"/>
          <w:sz w:val="32"/>
          <w:szCs w:val="32"/>
          <w:lang w:eastAsia="en-GB"/>
        </w:rPr>
        <w:t xml:space="preserve">and Scottish </w:t>
      </w:r>
      <w:r w:rsidRPr="00BF1A6D">
        <w:rPr>
          <w:rFonts w:eastAsia="Times New Roman" w:cstheme="minorHAnsi"/>
          <w:b/>
          <w:bCs/>
          <w:color w:val="333333"/>
          <w:sz w:val="32"/>
          <w:szCs w:val="32"/>
          <w:lang w:eastAsia="en-GB"/>
        </w:rPr>
        <w:t>Facts</w:t>
      </w:r>
      <w:r w:rsidRPr="00BF1A6D">
        <w:rPr>
          <w:rFonts w:cstheme="minorHAnsi"/>
          <w:b/>
          <w:bCs/>
          <w:sz w:val="32"/>
          <w:szCs w:val="32"/>
        </w:rPr>
        <w:t xml:space="preserve"> Quiz</w:t>
      </w:r>
    </w:p>
    <w:p w14:paraId="3F6543D5" w14:textId="77777777" w:rsidR="00F94CE0" w:rsidRPr="00BF1A6D" w:rsidRDefault="00F94CE0" w:rsidP="00F94CE0">
      <w:pPr>
        <w:pStyle w:val="ListParagraph"/>
        <w:rPr>
          <w:rFonts w:cstheme="minorHAnsi"/>
          <w:sz w:val="32"/>
          <w:szCs w:val="32"/>
        </w:rPr>
      </w:pPr>
    </w:p>
    <w:p w14:paraId="2AE81B2C" w14:textId="77777777" w:rsidR="00F94CE0" w:rsidRPr="00962A42" w:rsidRDefault="00F94CE0" w:rsidP="00F94CE0">
      <w:pPr>
        <w:numPr>
          <w:ilvl w:val="0"/>
          <w:numId w:val="5"/>
        </w:numPr>
        <w:spacing w:after="0" w:line="240" w:lineRule="auto"/>
        <w:rPr>
          <w:rFonts w:cstheme="minorHAnsi"/>
          <w:sz w:val="32"/>
          <w:szCs w:val="32"/>
        </w:rPr>
      </w:pPr>
      <w:r w:rsidRPr="00962A42">
        <w:rPr>
          <w:rFonts w:cstheme="minorHAnsi"/>
          <w:sz w:val="32"/>
          <w:szCs w:val="32"/>
        </w:rPr>
        <w:t xml:space="preserve">As groups finish the quiz, they should continue with the </w:t>
      </w:r>
      <w:r w:rsidRPr="00962A42">
        <w:rPr>
          <w:rFonts w:cstheme="minorHAnsi"/>
          <w:b/>
          <w:bCs/>
          <w:sz w:val="32"/>
          <w:szCs w:val="32"/>
        </w:rPr>
        <w:t>Scottish Inventors Puzzle</w:t>
      </w:r>
      <w:r>
        <w:rPr>
          <w:rFonts w:cstheme="minorHAnsi"/>
          <w:b/>
          <w:bCs/>
          <w:sz w:val="32"/>
          <w:szCs w:val="32"/>
        </w:rPr>
        <w:br/>
      </w:r>
    </w:p>
    <w:p w14:paraId="256723D4" w14:textId="77777777" w:rsidR="00F94CE0" w:rsidRPr="00BF1A6D" w:rsidRDefault="00F94CE0" w:rsidP="00F94CE0">
      <w:pPr>
        <w:numPr>
          <w:ilvl w:val="0"/>
          <w:numId w:val="5"/>
        </w:numPr>
        <w:spacing w:after="0" w:line="240" w:lineRule="auto"/>
        <w:rPr>
          <w:rFonts w:cstheme="minorHAnsi"/>
          <w:sz w:val="32"/>
          <w:szCs w:val="32"/>
        </w:rPr>
      </w:pPr>
      <w:r w:rsidRPr="00BF1A6D">
        <w:rPr>
          <w:rFonts w:cstheme="minorHAnsi"/>
          <w:sz w:val="32"/>
          <w:szCs w:val="32"/>
        </w:rPr>
        <w:t xml:space="preserve">Go through the </w:t>
      </w:r>
      <w:r>
        <w:rPr>
          <w:rFonts w:eastAsia="Times New Roman" w:cstheme="minorHAnsi"/>
          <w:b/>
          <w:bCs/>
          <w:color w:val="333333"/>
          <w:sz w:val="32"/>
          <w:szCs w:val="32"/>
          <w:lang w:eastAsia="en-GB"/>
        </w:rPr>
        <w:t>St Andrew’s Day</w:t>
      </w:r>
      <w:r w:rsidRPr="00BF1A6D">
        <w:rPr>
          <w:rFonts w:eastAsia="Times New Roman" w:cstheme="minorHAnsi"/>
          <w:b/>
          <w:bCs/>
          <w:color w:val="333333"/>
          <w:sz w:val="32"/>
          <w:szCs w:val="32"/>
          <w:lang w:eastAsia="en-GB"/>
        </w:rPr>
        <w:t xml:space="preserve"> </w:t>
      </w:r>
      <w:r>
        <w:rPr>
          <w:rFonts w:eastAsia="Times New Roman" w:cstheme="minorHAnsi"/>
          <w:b/>
          <w:bCs/>
          <w:color w:val="333333"/>
          <w:sz w:val="32"/>
          <w:szCs w:val="32"/>
          <w:lang w:eastAsia="en-GB"/>
        </w:rPr>
        <w:t xml:space="preserve">and Scottish </w:t>
      </w:r>
      <w:r w:rsidRPr="00BF1A6D">
        <w:rPr>
          <w:rFonts w:eastAsia="Times New Roman" w:cstheme="minorHAnsi"/>
          <w:b/>
          <w:bCs/>
          <w:color w:val="333333"/>
          <w:sz w:val="32"/>
          <w:szCs w:val="32"/>
          <w:lang w:eastAsia="en-GB"/>
        </w:rPr>
        <w:t>Facts</w:t>
      </w:r>
      <w:r w:rsidRPr="00BF1A6D">
        <w:rPr>
          <w:rFonts w:cstheme="minorHAnsi"/>
          <w:b/>
          <w:bCs/>
          <w:sz w:val="32"/>
          <w:szCs w:val="32"/>
        </w:rPr>
        <w:t xml:space="preserve"> Quiz</w:t>
      </w:r>
    </w:p>
    <w:p w14:paraId="00D64261" w14:textId="77777777" w:rsidR="00F94CE0" w:rsidRDefault="00F94CE0" w:rsidP="00F94CE0">
      <w:pPr>
        <w:spacing w:after="0" w:line="240" w:lineRule="auto"/>
        <w:ind w:left="785"/>
        <w:rPr>
          <w:rFonts w:cstheme="minorHAnsi"/>
          <w:sz w:val="32"/>
          <w:szCs w:val="32"/>
        </w:rPr>
      </w:pPr>
      <w:r w:rsidRPr="00BF1A6D">
        <w:rPr>
          <w:rFonts w:cstheme="minorHAnsi"/>
          <w:b/>
          <w:bCs/>
          <w:sz w:val="32"/>
          <w:szCs w:val="32"/>
        </w:rPr>
        <w:t>Answers</w:t>
      </w:r>
      <w:r w:rsidRPr="00BF1A6D">
        <w:rPr>
          <w:rFonts w:cstheme="minorHAnsi"/>
          <w:sz w:val="32"/>
          <w:szCs w:val="32"/>
        </w:rPr>
        <w:t xml:space="preserve"> when all the groups have finished the quiz</w:t>
      </w:r>
    </w:p>
    <w:p w14:paraId="36BD25DB" w14:textId="77777777" w:rsidR="00F94CE0" w:rsidRDefault="00F94CE0" w:rsidP="00F94CE0">
      <w:pPr>
        <w:pStyle w:val="ListParagraph"/>
        <w:rPr>
          <w:rFonts w:cstheme="minorHAnsi"/>
          <w:sz w:val="32"/>
          <w:szCs w:val="32"/>
        </w:rPr>
      </w:pPr>
    </w:p>
    <w:p w14:paraId="11621941" w14:textId="77777777" w:rsidR="00F94CE0" w:rsidRPr="00D40B5A" w:rsidRDefault="00F94CE0" w:rsidP="00F94CE0">
      <w:pPr>
        <w:numPr>
          <w:ilvl w:val="0"/>
          <w:numId w:val="5"/>
        </w:numPr>
        <w:spacing w:after="0" w:line="240" w:lineRule="auto"/>
        <w:ind w:left="720"/>
        <w:rPr>
          <w:rFonts w:cstheme="minorHAnsi"/>
          <w:sz w:val="32"/>
          <w:szCs w:val="32"/>
        </w:rPr>
      </w:pPr>
      <w:r w:rsidRPr="000E506B">
        <w:rPr>
          <w:rFonts w:cstheme="minorHAnsi"/>
          <w:sz w:val="32"/>
          <w:szCs w:val="32"/>
        </w:rPr>
        <w:t xml:space="preserve">Refreshments and </w:t>
      </w:r>
      <w:r>
        <w:rPr>
          <w:rFonts w:cstheme="minorHAnsi"/>
          <w:sz w:val="32"/>
          <w:szCs w:val="32"/>
        </w:rPr>
        <w:t xml:space="preserve">answers to </w:t>
      </w:r>
      <w:r w:rsidRPr="00962A42">
        <w:rPr>
          <w:rFonts w:cstheme="minorHAnsi"/>
          <w:b/>
          <w:bCs/>
          <w:sz w:val="32"/>
          <w:szCs w:val="32"/>
        </w:rPr>
        <w:t>Scottish Inventors Puzzle</w:t>
      </w:r>
      <w:r>
        <w:rPr>
          <w:rFonts w:cstheme="minorHAnsi"/>
          <w:b/>
          <w:bCs/>
          <w:sz w:val="32"/>
          <w:szCs w:val="32"/>
        </w:rPr>
        <w:br/>
      </w:r>
    </w:p>
    <w:p w14:paraId="7B6F979E" w14:textId="77777777" w:rsidR="00F94CE0" w:rsidRPr="00D40B5A" w:rsidRDefault="00F94CE0" w:rsidP="00F94CE0">
      <w:pPr>
        <w:pStyle w:val="ListParagraph"/>
        <w:numPr>
          <w:ilvl w:val="0"/>
          <w:numId w:val="5"/>
        </w:numPr>
        <w:spacing w:after="0" w:line="240" w:lineRule="auto"/>
        <w:rPr>
          <w:rFonts w:cstheme="minorHAnsi"/>
          <w:sz w:val="32"/>
          <w:szCs w:val="32"/>
        </w:rPr>
      </w:pPr>
      <w:r w:rsidRPr="00D40B5A">
        <w:rPr>
          <w:rFonts w:cstheme="minorHAnsi"/>
          <w:sz w:val="32"/>
          <w:szCs w:val="32"/>
        </w:rPr>
        <w:t xml:space="preserve">Additional activity if required: </w:t>
      </w:r>
      <w:r w:rsidRPr="00D40B5A">
        <w:rPr>
          <w:rFonts w:cstheme="minorHAnsi"/>
          <w:b/>
          <w:bCs/>
          <w:sz w:val="32"/>
          <w:szCs w:val="32"/>
        </w:rPr>
        <w:t>St Andrew’s Day Word Search</w:t>
      </w:r>
      <w:r w:rsidRPr="00D40B5A">
        <w:rPr>
          <w:rFonts w:cstheme="minorHAnsi"/>
          <w:sz w:val="32"/>
          <w:szCs w:val="32"/>
        </w:rPr>
        <w:t xml:space="preserve">  </w:t>
      </w:r>
    </w:p>
    <w:p w14:paraId="031893C5" w14:textId="77777777" w:rsidR="00F94CE0" w:rsidRPr="00D40B5A" w:rsidRDefault="00F94CE0" w:rsidP="00F94CE0">
      <w:pPr>
        <w:spacing w:after="0" w:line="240" w:lineRule="auto"/>
        <w:rPr>
          <w:rFonts w:cstheme="minorHAnsi"/>
          <w:sz w:val="32"/>
          <w:szCs w:val="32"/>
        </w:rPr>
      </w:pPr>
    </w:p>
    <w:p w14:paraId="60E99A59" w14:textId="77777777" w:rsidR="00F94CE0" w:rsidRDefault="00F94CE0" w:rsidP="00F94CE0">
      <w:pPr>
        <w:pStyle w:val="ListParagraph"/>
        <w:spacing w:after="0" w:line="240" w:lineRule="auto"/>
        <w:ind w:left="360"/>
        <w:rPr>
          <w:rFonts w:cstheme="minorHAnsi"/>
          <w:sz w:val="32"/>
          <w:szCs w:val="32"/>
        </w:rPr>
      </w:pPr>
      <w:r>
        <w:rPr>
          <w:rFonts w:cstheme="minorHAnsi"/>
          <w:sz w:val="32"/>
          <w:szCs w:val="32"/>
        </w:rPr>
        <w:t xml:space="preserve">9. Thankyous and goodbyes - Before the children and older people  leave you may wish to say something about the topic or activity you have planned for the next session. This gives everyone the opportunity to be more prepared and perhaps to bring photographs or other memorabilia    </w:t>
      </w:r>
    </w:p>
    <w:p w14:paraId="796A39F6" w14:textId="04BC8833" w:rsidR="00446A37" w:rsidRPr="00A014C1" w:rsidRDefault="00446A37" w:rsidP="00A014C1">
      <w:pPr>
        <w:jc w:val="center"/>
        <w:rPr>
          <w:rFonts w:cstheme="minorHAnsi"/>
          <w:b/>
          <w:bCs/>
          <w:sz w:val="36"/>
          <w:szCs w:val="36"/>
        </w:rPr>
      </w:pPr>
      <w:r w:rsidRPr="00A014C1">
        <w:rPr>
          <w:rFonts w:cstheme="minorHAnsi"/>
          <w:b/>
          <w:bCs/>
          <w:sz w:val="36"/>
          <w:szCs w:val="36"/>
        </w:rPr>
        <w:lastRenderedPageBreak/>
        <w:t>St Andrew</w:t>
      </w:r>
      <w:r w:rsidR="00A014C1">
        <w:rPr>
          <w:rFonts w:cstheme="minorHAnsi"/>
          <w:b/>
          <w:bCs/>
          <w:sz w:val="36"/>
          <w:szCs w:val="36"/>
        </w:rPr>
        <w:t>’s Day and Scottish facts</w:t>
      </w:r>
    </w:p>
    <w:p w14:paraId="2A394069" w14:textId="3CA15690" w:rsidR="00446A37" w:rsidRPr="00A014C1" w:rsidRDefault="00446A37" w:rsidP="00446A37">
      <w:pPr>
        <w:rPr>
          <w:rFonts w:cstheme="minorHAnsi"/>
          <w:sz w:val="28"/>
          <w:szCs w:val="28"/>
        </w:rPr>
      </w:pPr>
      <w:r w:rsidRPr="00A014C1">
        <w:rPr>
          <w:rFonts w:cstheme="minorHAnsi"/>
          <w:sz w:val="28"/>
          <w:szCs w:val="28"/>
        </w:rPr>
        <w:t xml:space="preserve">St Andrew’s Day is celebrated </w:t>
      </w:r>
      <w:r w:rsidR="00252B9E">
        <w:rPr>
          <w:rFonts w:cstheme="minorHAnsi"/>
          <w:sz w:val="28"/>
          <w:szCs w:val="28"/>
        </w:rPr>
        <w:t xml:space="preserve">each year </w:t>
      </w:r>
      <w:r w:rsidR="00E26A14" w:rsidRPr="00A014C1">
        <w:rPr>
          <w:rFonts w:cstheme="minorHAnsi"/>
          <w:sz w:val="28"/>
          <w:szCs w:val="28"/>
        </w:rPr>
        <w:t xml:space="preserve">in Scotland </w:t>
      </w:r>
      <w:r w:rsidRPr="00A014C1">
        <w:rPr>
          <w:rFonts w:cstheme="minorHAnsi"/>
          <w:sz w:val="28"/>
          <w:szCs w:val="28"/>
        </w:rPr>
        <w:t>on 30</w:t>
      </w:r>
      <w:r w:rsidRPr="00A014C1">
        <w:rPr>
          <w:rFonts w:cstheme="minorHAnsi"/>
          <w:sz w:val="28"/>
          <w:szCs w:val="28"/>
          <w:vertAlign w:val="superscript"/>
        </w:rPr>
        <w:t>th</w:t>
      </w:r>
      <w:r w:rsidRPr="00A014C1">
        <w:rPr>
          <w:rFonts w:cstheme="minorHAnsi"/>
          <w:sz w:val="28"/>
          <w:szCs w:val="28"/>
        </w:rPr>
        <w:t xml:space="preserve"> November in honour of St Andrew who is believed to have died on that day in 60 AD. According to Christian teaching Andrew and his brother Simon Peter were fishermen in Galilee when they met Jesus and became his first disciples. </w:t>
      </w:r>
    </w:p>
    <w:p w14:paraId="7168B683" w14:textId="6A69A2AC" w:rsidR="00446A37" w:rsidRPr="00A014C1" w:rsidRDefault="00446A37" w:rsidP="00446A37">
      <w:pPr>
        <w:rPr>
          <w:rFonts w:cstheme="minorHAnsi"/>
          <w:sz w:val="28"/>
          <w:szCs w:val="28"/>
        </w:rPr>
      </w:pPr>
      <w:r w:rsidRPr="00A014C1">
        <w:rPr>
          <w:rFonts w:cstheme="minorHAnsi"/>
          <w:color w:val="121416"/>
          <w:sz w:val="28"/>
          <w:szCs w:val="28"/>
          <w:shd w:val="clear" w:color="auto" w:fill="FFFFFF"/>
        </w:rPr>
        <w:t xml:space="preserve">Like Jesus, Andrew was ultimately martyred for his beliefs, but Andrew is said to have refused a T-shaped cross, considering himself unworthy to be crucified in the same manner as Jesus. Instead, </w:t>
      </w:r>
      <w:r w:rsidR="00E557A6">
        <w:rPr>
          <w:rFonts w:cstheme="minorHAnsi"/>
          <w:color w:val="121416"/>
          <w:sz w:val="28"/>
          <w:szCs w:val="28"/>
          <w:shd w:val="clear" w:color="auto" w:fill="FFFFFF"/>
        </w:rPr>
        <w:t xml:space="preserve">it is believed that </w:t>
      </w:r>
      <w:r w:rsidRPr="00A014C1">
        <w:rPr>
          <w:rFonts w:cstheme="minorHAnsi"/>
          <w:color w:val="121416"/>
          <w:sz w:val="28"/>
          <w:szCs w:val="28"/>
          <w:shd w:val="clear" w:color="auto" w:fill="FFFFFF"/>
        </w:rPr>
        <w:t xml:space="preserve">he was </w:t>
      </w:r>
      <w:r w:rsidR="00E557A6">
        <w:rPr>
          <w:rFonts w:cstheme="minorHAnsi"/>
          <w:color w:val="121416"/>
          <w:sz w:val="28"/>
          <w:szCs w:val="28"/>
          <w:shd w:val="clear" w:color="auto" w:fill="FFFFFF"/>
        </w:rPr>
        <w:t>bound to</w:t>
      </w:r>
      <w:r w:rsidRPr="00A014C1">
        <w:rPr>
          <w:rFonts w:cstheme="minorHAnsi"/>
          <w:color w:val="121416"/>
          <w:sz w:val="28"/>
          <w:szCs w:val="28"/>
          <w:shd w:val="clear" w:color="auto" w:fill="FFFFFF"/>
        </w:rPr>
        <w:t xml:space="preserve"> an X-shaped cross on 30 November 60AD in Greece. As a result, the diagonal cross which is known as a saltire was adopted as St Andrew’s symbol and the last day in November was designated as his saint day.</w:t>
      </w:r>
      <w:r w:rsidRPr="00A014C1">
        <w:rPr>
          <w:rFonts w:cstheme="minorHAnsi"/>
          <w:sz w:val="28"/>
          <w:szCs w:val="28"/>
        </w:rPr>
        <w:t xml:space="preserve"> </w:t>
      </w:r>
    </w:p>
    <w:p w14:paraId="592EAC89" w14:textId="20FB78B0" w:rsidR="00446A37" w:rsidRPr="00A014C1" w:rsidRDefault="00446A37" w:rsidP="00446A37">
      <w:pPr>
        <w:rPr>
          <w:rFonts w:cstheme="minorHAnsi"/>
          <w:sz w:val="28"/>
          <w:szCs w:val="28"/>
        </w:rPr>
      </w:pPr>
      <w:r w:rsidRPr="00A014C1">
        <w:rPr>
          <w:rFonts w:cstheme="minorHAnsi"/>
          <w:sz w:val="28"/>
          <w:szCs w:val="28"/>
        </w:rPr>
        <w:t xml:space="preserve">Some of Andrew’s bones are said to have been brought to </w:t>
      </w:r>
      <w:r w:rsidR="00E557A6">
        <w:rPr>
          <w:rFonts w:cstheme="minorHAnsi"/>
          <w:sz w:val="28"/>
          <w:szCs w:val="28"/>
        </w:rPr>
        <w:t xml:space="preserve">a place </w:t>
      </w:r>
      <w:r w:rsidRPr="00A014C1">
        <w:rPr>
          <w:rFonts w:cstheme="minorHAnsi"/>
          <w:sz w:val="28"/>
          <w:szCs w:val="28"/>
        </w:rPr>
        <w:t>on the north east coast of Scotland during the 4</w:t>
      </w:r>
      <w:r w:rsidRPr="00A014C1">
        <w:rPr>
          <w:rFonts w:cstheme="minorHAnsi"/>
          <w:sz w:val="28"/>
          <w:szCs w:val="28"/>
          <w:vertAlign w:val="superscript"/>
        </w:rPr>
        <w:t>th</w:t>
      </w:r>
      <w:r w:rsidRPr="00A014C1">
        <w:rPr>
          <w:rFonts w:cstheme="minorHAnsi"/>
          <w:sz w:val="28"/>
          <w:szCs w:val="28"/>
        </w:rPr>
        <w:t xml:space="preserve"> Century</w:t>
      </w:r>
      <w:r w:rsidR="00E557A6">
        <w:rPr>
          <w:rFonts w:cstheme="minorHAnsi"/>
          <w:sz w:val="28"/>
          <w:szCs w:val="28"/>
        </w:rPr>
        <w:t>,</w:t>
      </w:r>
      <w:r w:rsidRPr="00A014C1">
        <w:rPr>
          <w:rFonts w:cstheme="minorHAnsi"/>
          <w:sz w:val="28"/>
          <w:szCs w:val="28"/>
        </w:rPr>
        <w:t xml:space="preserve"> </w:t>
      </w:r>
      <w:r w:rsidR="00E557A6">
        <w:rPr>
          <w:rFonts w:cstheme="minorHAnsi"/>
          <w:sz w:val="28"/>
          <w:szCs w:val="28"/>
        </w:rPr>
        <w:t xml:space="preserve">where </w:t>
      </w:r>
      <w:r w:rsidR="00E557A6" w:rsidRPr="00A014C1">
        <w:rPr>
          <w:rFonts w:cstheme="minorHAnsi"/>
          <w:sz w:val="28"/>
          <w:szCs w:val="28"/>
        </w:rPr>
        <w:t xml:space="preserve">the town of St Andrew’s </w:t>
      </w:r>
      <w:r w:rsidR="00E557A6">
        <w:rPr>
          <w:rFonts w:cstheme="minorHAnsi"/>
          <w:sz w:val="28"/>
          <w:szCs w:val="28"/>
        </w:rPr>
        <w:t xml:space="preserve">is today. </w:t>
      </w:r>
      <w:r w:rsidRPr="00A014C1">
        <w:rPr>
          <w:rFonts w:cstheme="minorHAnsi"/>
          <w:sz w:val="28"/>
          <w:szCs w:val="28"/>
        </w:rPr>
        <w:t xml:space="preserve">St Andrew was made the </w:t>
      </w:r>
      <w:r w:rsidR="00A014C1">
        <w:rPr>
          <w:rFonts w:cstheme="minorHAnsi"/>
          <w:sz w:val="28"/>
          <w:szCs w:val="28"/>
        </w:rPr>
        <w:t>P</w:t>
      </w:r>
      <w:r w:rsidRPr="00A014C1">
        <w:rPr>
          <w:rFonts w:cstheme="minorHAnsi"/>
          <w:sz w:val="28"/>
          <w:szCs w:val="28"/>
        </w:rPr>
        <w:t xml:space="preserve">atron Saint of Scotland over 1000 years ago. Since medieval times the saltire has been the Scottish national symbol and the flag of Scotland which is a white diagonal cross on a blue background is </w:t>
      </w:r>
      <w:r w:rsidR="00E557A6">
        <w:rPr>
          <w:rFonts w:cstheme="minorHAnsi"/>
          <w:sz w:val="28"/>
          <w:szCs w:val="28"/>
        </w:rPr>
        <w:t xml:space="preserve">generally </w:t>
      </w:r>
      <w:r w:rsidRPr="00A014C1">
        <w:rPr>
          <w:rFonts w:cstheme="minorHAnsi"/>
          <w:sz w:val="28"/>
          <w:szCs w:val="28"/>
        </w:rPr>
        <w:t>known as the Saltire.</w:t>
      </w:r>
    </w:p>
    <w:p w14:paraId="39EC741A" w14:textId="77777777" w:rsidR="00446A37" w:rsidRPr="00A014C1" w:rsidRDefault="00446A37" w:rsidP="00446A37">
      <w:pPr>
        <w:jc w:val="center"/>
        <w:rPr>
          <w:rFonts w:cstheme="minorHAnsi"/>
          <w:sz w:val="28"/>
          <w:szCs w:val="28"/>
        </w:rPr>
      </w:pPr>
      <w:r w:rsidRPr="00A014C1">
        <w:rPr>
          <w:rFonts w:cstheme="minorHAnsi"/>
          <w:noProof/>
          <w:color w:val="000066"/>
          <w:sz w:val="28"/>
          <w:szCs w:val="28"/>
        </w:rPr>
        <w:drawing>
          <wp:inline distT="0" distB="0" distL="0" distR="0" wp14:anchorId="392D4CEC" wp14:editId="19ECC21E">
            <wp:extent cx="2983865" cy="1790320"/>
            <wp:effectExtent l="0" t="0" r="6985" b="635"/>
            <wp:docPr id="3" name="Picture 3" descr="St Andrew's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Andrew's fla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1309" cy="1806786"/>
                    </a:xfrm>
                    <a:prstGeom prst="rect">
                      <a:avLst/>
                    </a:prstGeom>
                    <a:noFill/>
                    <a:ln>
                      <a:noFill/>
                    </a:ln>
                  </pic:spPr>
                </pic:pic>
              </a:graphicData>
            </a:graphic>
          </wp:inline>
        </w:drawing>
      </w:r>
    </w:p>
    <w:p w14:paraId="69D23BCE" w14:textId="0C062449" w:rsidR="00252B9E" w:rsidRPr="00252B9E" w:rsidRDefault="00E26A14" w:rsidP="00446A37">
      <w:pPr>
        <w:pStyle w:val="paragraph-wraperstyledparagraphwrapper-s1xg03x1-0"/>
        <w:shd w:val="clear" w:color="auto" w:fill="FFFFFF"/>
        <w:spacing w:before="0" w:beforeAutospacing="0" w:after="450" w:afterAutospacing="0" w:line="405" w:lineRule="atLeast"/>
        <w:rPr>
          <w:rFonts w:asciiTheme="minorHAnsi" w:hAnsiTheme="minorHAnsi" w:cstheme="minorHAnsi"/>
          <w:color w:val="262626"/>
          <w:sz w:val="27"/>
          <w:szCs w:val="27"/>
        </w:rPr>
      </w:pPr>
      <w:r w:rsidRPr="00E26A14">
        <w:rPr>
          <w:rFonts w:asciiTheme="minorHAnsi" w:hAnsiTheme="minorHAnsi" w:cstheme="minorHAnsi"/>
          <w:color w:val="121416"/>
          <w:sz w:val="28"/>
          <w:szCs w:val="28"/>
        </w:rPr>
        <w:t>It</w:t>
      </w:r>
      <w:r w:rsidRPr="00E26A14">
        <w:rPr>
          <w:rFonts w:asciiTheme="minorHAnsi" w:hAnsiTheme="minorHAnsi" w:cstheme="minorHAnsi"/>
          <w:color w:val="121416"/>
          <w:sz w:val="28"/>
          <w:szCs w:val="28"/>
          <w:shd w:val="clear" w:color="auto" w:fill="FFFFFF"/>
        </w:rPr>
        <w:t xml:space="preserve"> wasn’t until the 18</w:t>
      </w:r>
      <w:r w:rsidRPr="00E26A14">
        <w:rPr>
          <w:rFonts w:asciiTheme="minorHAnsi" w:hAnsiTheme="minorHAnsi" w:cstheme="minorHAnsi"/>
          <w:color w:val="121416"/>
          <w:sz w:val="28"/>
          <w:szCs w:val="28"/>
          <w:shd w:val="clear" w:color="auto" w:fill="FFFFFF"/>
          <w:vertAlign w:val="superscript"/>
        </w:rPr>
        <w:t>th</w:t>
      </w:r>
      <w:r w:rsidRPr="00E26A14">
        <w:rPr>
          <w:rFonts w:asciiTheme="minorHAnsi" w:hAnsiTheme="minorHAnsi" w:cstheme="minorHAnsi"/>
          <w:color w:val="121416"/>
          <w:sz w:val="28"/>
          <w:szCs w:val="28"/>
          <w:shd w:val="clear" w:color="auto" w:fill="FFFFFF"/>
        </w:rPr>
        <w:t> century that Saint Andrew’s Day began to be celebrated as an annual event.</w:t>
      </w:r>
      <w:r w:rsidRPr="00E26A14">
        <w:rPr>
          <w:rFonts w:asciiTheme="minorHAnsi" w:hAnsiTheme="minorHAnsi" w:cstheme="minorHAnsi"/>
          <w:color w:val="121416"/>
          <w:sz w:val="28"/>
          <w:szCs w:val="28"/>
        </w:rPr>
        <w:t xml:space="preserve"> </w:t>
      </w:r>
      <w:r w:rsidR="00792F30">
        <w:rPr>
          <w:rFonts w:asciiTheme="minorHAnsi" w:hAnsiTheme="minorHAnsi" w:cstheme="minorHAnsi"/>
          <w:color w:val="121416"/>
          <w:sz w:val="28"/>
          <w:szCs w:val="28"/>
        </w:rPr>
        <w:t xml:space="preserve">It </w:t>
      </w:r>
      <w:r w:rsidR="00252B9E" w:rsidRPr="00252B9E">
        <w:rPr>
          <w:rFonts w:asciiTheme="minorHAnsi" w:hAnsiTheme="minorHAnsi" w:cstheme="minorHAnsi"/>
          <w:color w:val="121416"/>
          <w:sz w:val="28"/>
          <w:szCs w:val="28"/>
        </w:rPr>
        <w:t>became a  p</w:t>
      </w:r>
      <w:r w:rsidR="00252B9E" w:rsidRPr="00252B9E">
        <w:rPr>
          <w:rFonts w:asciiTheme="minorHAnsi" w:hAnsiTheme="minorHAnsi" w:cstheme="minorHAnsi"/>
          <w:sz w:val="28"/>
          <w:szCs w:val="28"/>
        </w:rPr>
        <w:t>ublic holiday in Scotland</w:t>
      </w:r>
      <w:r w:rsidR="00792F30">
        <w:rPr>
          <w:rFonts w:asciiTheme="minorHAnsi" w:hAnsiTheme="minorHAnsi" w:cstheme="minorHAnsi"/>
          <w:sz w:val="28"/>
          <w:szCs w:val="28"/>
        </w:rPr>
        <w:t xml:space="preserve"> </w:t>
      </w:r>
      <w:r w:rsidR="00792F30">
        <w:rPr>
          <w:rFonts w:asciiTheme="minorHAnsi" w:hAnsiTheme="minorHAnsi" w:cstheme="minorHAnsi"/>
          <w:color w:val="121416"/>
          <w:sz w:val="28"/>
          <w:szCs w:val="28"/>
        </w:rPr>
        <w:t>i</w:t>
      </w:r>
      <w:r w:rsidR="00792F30" w:rsidRPr="00252B9E">
        <w:rPr>
          <w:rFonts w:asciiTheme="minorHAnsi" w:hAnsiTheme="minorHAnsi" w:cstheme="minorHAnsi"/>
          <w:color w:val="121416"/>
          <w:sz w:val="28"/>
          <w:szCs w:val="28"/>
        </w:rPr>
        <w:t>n 2007</w:t>
      </w:r>
      <w:r w:rsidR="00792F30">
        <w:rPr>
          <w:rFonts w:asciiTheme="minorHAnsi" w:hAnsiTheme="minorHAnsi" w:cstheme="minorHAnsi"/>
          <w:color w:val="121416"/>
          <w:sz w:val="28"/>
          <w:szCs w:val="28"/>
        </w:rPr>
        <w:t>.</w:t>
      </w:r>
      <w:r w:rsidR="00792F30" w:rsidRPr="00252B9E">
        <w:rPr>
          <w:rFonts w:asciiTheme="minorHAnsi" w:hAnsiTheme="minorHAnsi" w:cstheme="minorHAnsi"/>
          <w:color w:val="121416"/>
          <w:sz w:val="28"/>
          <w:szCs w:val="28"/>
        </w:rPr>
        <w:t xml:space="preserve"> </w:t>
      </w:r>
      <w:r w:rsidR="00252B9E">
        <w:rPr>
          <w:rFonts w:cstheme="minorHAnsi"/>
          <w:sz w:val="28"/>
          <w:szCs w:val="28"/>
        </w:rPr>
        <w:br/>
      </w:r>
      <w:r w:rsidR="00252B9E">
        <w:rPr>
          <w:rFonts w:cstheme="minorHAnsi"/>
          <w:sz w:val="28"/>
          <w:szCs w:val="28"/>
        </w:rPr>
        <w:br/>
      </w:r>
      <w:r w:rsidR="00252B9E" w:rsidRPr="00252B9E">
        <w:rPr>
          <w:rFonts w:asciiTheme="minorHAnsi" w:hAnsiTheme="minorHAnsi" w:cstheme="minorHAnsi"/>
          <w:sz w:val="28"/>
          <w:szCs w:val="28"/>
        </w:rPr>
        <w:t xml:space="preserve"> </w:t>
      </w:r>
      <w:r w:rsidR="00252B9E" w:rsidRPr="00252B9E">
        <w:rPr>
          <w:rFonts w:asciiTheme="minorHAnsi" w:hAnsiTheme="minorHAnsi" w:cstheme="minorHAnsi"/>
          <w:color w:val="202122"/>
          <w:sz w:val="28"/>
          <w:szCs w:val="28"/>
          <w:shd w:val="clear" w:color="auto" w:fill="FFFFFF"/>
        </w:rPr>
        <w:t>In Scotland, and in many countries with Scottish connections, the day is marked with a celebration of Scottish culture with traditional Scottish food and music. In Scotland the day is also seen as the start of a season of Scottish winter festivals encompassing Saint Andrew's Day, </w:t>
      </w:r>
      <w:r w:rsidR="00252B9E" w:rsidRPr="00252B9E">
        <w:rPr>
          <w:rFonts w:asciiTheme="minorHAnsi" w:hAnsiTheme="minorHAnsi" w:cstheme="minorHAnsi"/>
          <w:sz w:val="28"/>
          <w:szCs w:val="28"/>
          <w:shd w:val="clear" w:color="auto" w:fill="FFFFFF"/>
        </w:rPr>
        <w:t>Hogmanay</w:t>
      </w:r>
      <w:r w:rsidR="00252B9E" w:rsidRPr="00252B9E">
        <w:rPr>
          <w:rFonts w:asciiTheme="minorHAnsi" w:hAnsiTheme="minorHAnsi" w:cstheme="minorHAnsi"/>
          <w:color w:val="202122"/>
          <w:sz w:val="28"/>
          <w:szCs w:val="28"/>
          <w:shd w:val="clear" w:color="auto" w:fill="FFFFFF"/>
        </w:rPr>
        <w:t> and </w:t>
      </w:r>
      <w:r w:rsidR="00252B9E" w:rsidRPr="00252B9E">
        <w:rPr>
          <w:rFonts w:asciiTheme="minorHAnsi" w:hAnsiTheme="minorHAnsi" w:cstheme="minorHAnsi"/>
          <w:sz w:val="28"/>
          <w:szCs w:val="28"/>
          <w:shd w:val="clear" w:color="auto" w:fill="FFFFFF"/>
        </w:rPr>
        <w:t>Burns Night</w:t>
      </w:r>
      <w:r w:rsidR="00252B9E" w:rsidRPr="00252B9E">
        <w:rPr>
          <w:rFonts w:asciiTheme="minorHAnsi" w:hAnsiTheme="minorHAnsi" w:cstheme="minorHAnsi"/>
          <w:color w:val="202122"/>
          <w:sz w:val="28"/>
          <w:szCs w:val="28"/>
          <w:shd w:val="clear" w:color="auto" w:fill="FFFFFF"/>
        </w:rPr>
        <w:t>. There are week-long celebrations in the town of </w:t>
      </w:r>
      <w:r w:rsidR="00252B9E" w:rsidRPr="00252B9E">
        <w:rPr>
          <w:rFonts w:asciiTheme="minorHAnsi" w:hAnsiTheme="minorHAnsi" w:cstheme="minorHAnsi"/>
          <w:sz w:val="28"/>
          <w:szCs w:val="28"/>
          <w:shd w:val="clear" w:color="auto" w:fill="FFFFFF"/>
        </w:rPr>
        <w:t>St Andrews</w:t>
      </w:r>
      <w:r w:rsidR="00252B9E" w:rsidRPr="00252B9E">
        <w:rPr>
          <w:rFonts w:asciiTheme="minorHAnsi" w:hAnsiTheme="minorHAnsi" w:cstheme="minorHAnsi"/>
          <w:color w:val="202122"/>
          <w:sz w:val="28"/>
          <w:szCs w:val="28"/>
          <w:shd w:val="clear" w:color="auto" w:fill="FFFFFF"/>
        </w:rPr>
        <w:t> and in some other Scottish cities.</w:t>
      </w:r>
    </w:p>
    <w:p w14:paraId="4D3FF198" w14:textId="77777777" w:rsidR="00446A37" w:rsidRPr="00A014C1" w:rsidRDefault="00446A37" w:rsidP="00446A37">
      <w:pPr>
        <w:rPr>
          <w:rFonts w:cstheme="minorHAnsi"/>
          <w:sz w:val="28"/>
          <w:szCs w:val="28"/>
        </w:rPr>
      </w:pPr>
      <w:r w:rsidRPr="00A014C1">
        <w:rPr>
          <w:rFonts w:cstheme="minorHAnsi"/>
          <w:color w:val="333333"/>
          <w:sz w:val="28"/>
          <w:szCs w:val="28"/>
          <w:shd w:val="clear" w:color="auto" w:fill="FFFFFF"/>
        </w:rPr>
        <w:t>As well as being the patron saint of Scotland, St Andrew is the patron saint of fishermen and singers and of Romania, Russia, Ukraine and Patras in Greece.</w:t>
      </w:r>
    </w:p>
    <w:p w14:paraId="292423DF" w14:textId="565C3CC4" w:rsidR="00446A37" w:rsidRPr="00A014C1" w:rsidRDefault="00446A37" w:rsidP="00446A37">
      <w:pPr>
        <w:rPr>
          <w:rFonts w:cstheme="minorHAnsi"/>
          <w:b/>
          <w:bCs/>
          <w:sz w:val="28"/>
          <w:szCs w:val="28"/>
        </w:rPr>
      </w:pPr>
      <w:r w:rsidRPr="00A014C1">
        <w:rPr>
          <w:rFonts w:cstheme="minorHAnsi"/>
          <w:b/>
          <w:bCs/>
          <w:sz w:val="28"/>
          <w:szCs w:val="28"/>
        </w:rPr>
        <w:lastRenderedPageBreak/>
        <w:t>Some other Scottish facts</w:t>
      </w:r>
    </w:p>
    <w:p w14:paraId="6C068885" w14:textId="42E10E09" w:rsidR="00446A37" w:rsidRPr="00A014C1" w:rsidRDefault="00446A37" w:rsidP="00446A37">
      <w:pPr>
        <w:rPr>
          <w:rFonts w:cstheme="minorHAnsi"/>
          <w:sz w:val="28"/>
          <w:szCs w:val="28"/>
        </w:rPr>
      </w:pPr>
      <w:r w:rsidRPr="00A014C1">
        <w:rPr>
          <w:rFonts w:cstheme="minorHAnsi"/>
          <w:b/>
          <w:bCs/>
          <w:noProof/>
          <w:color w:val="333399"/>
          <w:spacing w:val="24"/>
          <w:sz w:val="28"/>
          <w:szCs w:val="28"/>
        </w:rPr>
        <w:drawing>
          <wp:anchor distT="0" distB="0" distL="190500" distR="190500" simplePos="0" relativeHeight="251666432" behindDoc="0" locked="0" layoutInCell="1" allowOverlap="0" wp14:anchorId="2ADFBE35" wp14:editId="249252DE">
            <wp:simplePos x="0" y="0"/>
            <wp:positionH relativeFrom="column">
              <wp:posOffset>-22860</wp:posOffset>
            </wp:positionH>
            <wp:positionV relativeFrom="line">
              <wp:posOffset>29845</wp:posOffset>
            </wp:positionV>
            <wp:extent cx="1705610" cy="1691640"/>
            <wp:effectExtent l="0" t="0" r="8890" b="3810"/>
            <wp:wrapSquare wrapText="bothSides"/>
            <wp:docPr id="4" name="Picture 4" descr="thi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t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5610" cy="1691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4C1">
        <w:rPr>
          <w:rFonts w:cstheme="minorHAnsi"/>
          <w:sz w:val="28"/>
          <w:szCs w:val="28"/>
        </w:rPr>
        <w:t xml:space="preserve">For centuries the Scottish national emblem has been the thistle, a prickly leaved purple flower which is commonly seen </w:t>
      </w:r>
      <w:r w:rsidRPr="00A014C1">
        <w:rPr>
          <w:rFonts w:cstheme="minorHAnsi"/>
          <w:sz w:val="28"/>
          <w:szCs w:val="28"/>
          <w:shd w:val="clear" w:color="auto" w:fill="FFFFFF"/>
        </w:rPr>
        <w:t xml:space="preserve">throughout the highlands, islands and lowlands of Scotland. </w:t>
      </w:r>
    </w:p>
    <w:p w14:paraId="51B03E51" w14:textId="654A3BCB" w:rsidR="00446A37" w:rsidRDefault="00446A37" w:rsidP="00446A37">
      <w:pPr>
        <w:shd w:val="clear" w:color="auto" w:fill="FFFFFF"/>
        <w:spacing w:before="100" w:beforeAutospacing="1" w:after="100" w:afterAutospacing="1" w:line="240" w:lineRule="auto"/>
        <w:rPr>
          <w:rFonts w:eastAsia="Times New Roman" w:cstheme="minorHAnsi"/>
          <w:color w:val="232323"/>
          <w:sz w:val="28"/>
          <w:szCs w:val="28"/>
          <w:lang w:eastAsia="en-GB"/>
        </w:rPr>
      </w:pPr>
      <w:r w:rsidRPr="00A014C1">
        <w:rPr>
          <w:rFonts w:eastAsia="Times New Roman" w:cstheme="minorHAnsi"/>
          <w:color w:val="232323"/>
          <w:sz w:val="28"/>
          <w:szCs w:val="28"/>
          <w:lang w:eastAsia="en-GB"/>
        </w:rPr>
        <w:t>There are several different legends that tell how the thistle became Scotland’s emblem, but most date from the reign of </w:t>
      </w:r>
      <w:hyperlink r:id="rId13" w:history="1">
        <w:r w:rsidRPr="00A014C1">
          <w:rPr>
            <w:rFonts w:eastAsia="Times New Roman" w:cstheme="minorHAnsi"/>
            <w:color w:val="232323"/>
            <w:sz w:val="28"/>
            <w:szCs w:val="28"/>
            <w:lang w:eastAsia="en-GB"/>
          </w:rPr>
          <w:t>Alexander III</w:t>
        </w:r>
      </w:hyperlink>
      <w:r w:rsidRPr="00A014C1">
        <w:rPr>
          <w:rFonts w:eastAsia="Times New Roman" w:cstheme="minorHAnsi"/>
          <w:color w:val="232323"/>
          <w:sz w:val="28"/>
          <w:szCs w:val="28"/>
          <w:lang w:eastAsia="en-GB"/>
        </w:rPr>
        <w:t xml:space="preserve"> and in particular the events surrounding the Battle of Largs in 1263. </w:t>
      </w:r>
      <w:r w:rsidRPr="00A014C1">
        <w:rPr>
          <w:rFonts w:cstheme="minorHAnsi"/>
          <w:color w:val="161616"/>
          <w:sz w:val="28"/>
          <w:szCs w:val="28"/>
          <w:shd w:val="clear" w:color="auto" w:fill="FFFFFF"/>
        </w:rPr>
        <w:t xml:space="preserve">According to one legend a sleeping party of Scottish warriors were saved from ambush by an invading Norse army when one of the enemies trod on the spiky plant. His shrieks woke the Scottish warriors who </w:t>
      </w:r>
      <w:r w:rsidRPr="00A014C1">
        <w:rPr>
          <w:rFonts w:eastAsia="Times New Roman" w:cstheme="minorHAnsi"/>
          <w:color w:val="232323"/>
          <w:sz w:val="28"/>
          <w:szCs w:val="28"/>
          <w:lang w:eastAsia="en-GB"/>
        </w:rPr>
        <w:t>defeated the Norsemen at the Battle of Largs, thus saving Scotland from invasion. The important role that the thistle had played was recognised and so it was chosen as Scotland’s national emblem.</w:t>
      </w:r>
    </w:p>
    <w:p w14:paraId="4DD26022" w14:textId="1EB13776" w:rsidR="005B41B1" w:rsidRPr="00792F30" w:rsidRDefault="005B41B1" w:rsidP="00446A37">
      <w:pPr>
        <w:shd w:val="clear" w:color="auto" w:fill="FFFFFF"/>
        <w:spacing w:before="100" w:beforeAutospacing="1" w:after="100" w:afterAutospacing="1" w:line="240" w:lineRule="auto"/>
        <w:rPr>
          <w:rFonts w:eastAsia="Times New Roman" w:cstheme="minorHAnsi"/>
          <w:color w:val="232323"/>
          <w:sz w:val="28"/>
          <w:szCs w:val="28"/>
          <w:lang w:eastAsia="en-GB"/>
        </w:rPr>
      </w:pPr>
      <w:r w:rsidRPr="00792F30">
        <w:rPr>
          <w:rFonts w:cstheme="minorHAnsi"/>
          <w:color w:val="000000"/>
          <w:spacing w:val="6"/>
          <w:sz w:val="28"/>
          <w:szCs w:val="28"/>
        </w:rPr>
        <w:t xml:space="preserve">The Order of the Thistle is the greatest order of chivalry in Scotland and is awarded </w:t>
      </w:r>
      <w:r w:rsidR="00792F30">
        <w:rPr>
          <w:rFonts w:cstheme="minorHAnsi"/>
          <w:color w:val="000000"/>
          <w:spacing w:val="6"/>
          <w:sz w:val="28"/>
          <w:szCs w:val="28"/>
        </w:rPr>
        <w:t xml:space="preserve">by the Queen </w:t>
      </w:r>
      <w:r w:rsidRPr="00792F30">
        <w:rPr>
          <w:rFonts w:cstheme="minorHAnsi"/>
          <w:color w:val="000000"/>
          <w:spacing w:val="6"/>
          <w:sz w:val="28"/>
          <w:szCs w:val="28"/>
        </w:rPr>
        <w:t xml:space="preserve">to Scottish men and women who have held public office or who have contributed in a particular way to national life. </w:t>
      </w:r>
    </w:p>
    <w:p w14:paraId="148CA2DB" w14:textId="456896A7" w:rsidR="00446A37" w:rsidRPr="00A014C1" w:rsidRDefault="004F651E" w:rsidP="00446A37">
      <w:pPr>
        <w:pStyle w:val="NormalWeb"/>
        <w:shd w:val="clear" w:color="auto" w:fill="FFFFFF"/>
        <w:spacing w:before="120" w:beforeAutospacing="0" w:after="120" w:afterAutospacing="0"/>
        <w:rPr>
          <w:rFonts w:asciiTheme="minorHAnsi" w:hAnsiTheme="minorHAnsi" w:cstheme="minorHAnsi"/>
          <w:sz w:val="28"/>
          <w:szCs w:val="28"/>
        </w:rPr>
      </w:pPr>
      <w:r>
        <w:rPr>
          <w:noProof/>
        </w:rPr>
        <w:drawing>
          <wp:anchor distT="0" distB="0" distL="114300" distR="114300" simplePos="0" relativeHeight="251670528" behindDoc="0" locked="0" layoutInCell="1" allowOverlap="1" wp14:anchorId="42E61592" wp14:editId="586850DE">
            <wp:simplePos x="0" y="0"/>
            <wp:positionH relativeFrom="margin">
              <wp:align>left</wp:align>
            </wp:positionH>
            <wp:positionV relativeFrom="paragraph">
              <wp:posOffset>5715</wp:posOffset>
            </wp:positionV>
            <wp:extent cx="1744345" cy="3329940"/>
            <wp:effectExtent l="0" t="0" r="8255"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4345" cy="3329940"/>
                    </a:xfrm>
                    <a:prstGeom prst="rect">
                      <a:avLst/>
                    </a:prstGeom>
                    <a:noFill/>
                    <a:ln>
                      <a:noFill/>
                    </a:ln>
                  </pic:spPr>
                </pic:pic>
              </a:graphicData>
            </a:graphic>
            <wp14:sizeRelH relativeFrom="page">
              <wp14:pctWidth>0</wp14:pctWidth>
            </wp14:sizeRelH>
            <wp14:sizeRelV relativeFrom="page">
              <wp14:pctHeight>0</wp14:pctHeight>
            </wp14:sizeRelV>
          </wp:anchor>
        </w:drawing>
      </w:r>
      <w:r w:rsidR="00446A37" w:rsidRPr="00A014C1">
        <w:rPr>
          <w:rFonts w:asciiTheme="minorHAnsi" w:hAnsiTheme="minorHAnsi" w:cstheme="minorHAnsi"/>
          <w:sz w:val="28"/>
          <w:szCs w:val="28"/>
        </w:rPr>
        <w:t xml:space="preserve">The national dress of Scotland is the kilt. Traditionally for a man this is worn with a shirt, tie, waistcoat and tweed jacket, socks with garter flashes, brogue shoes and a sporran. </w:t>
      </w:r>
    </w:p>
    <w:p w14:paraId="725077D5" w14:textId="34F34A70" w:rsidR="00446A37" w:rsidRDefault="00446A37" w:rsidP="00446A37">
      <w:pPr>
        <w:pStyle w:val="NormalWeb"/>
        <w:shd w:val="clear" w:color="auto" w:fill="FFFFFF"/>
        <w:spacing w:before="120" w:beforeAutospacing="0" w:after="120" w:afterAutospacing="0"/>
        <w:rPr>
          <w:rFonts w:asciiTheme="minorHAnsi" w:hAnsiTheme="minorHAnsi" w:cstheme="minorHAnsi"/>
          <w:sz w:val="28"/>
          <w:szCs w:val="28"/>
        </w:rPr>
      </w:pPr>
      <w:r w:rsidRPr="00A014C1">
        <w:rPr>
          <w:rFonts w:asciiTheme="minorHAnsi" w:hAnsiTheme="minorHAnsi" w:cstheme="minorHAnsi"/>
          <w:sz w:val="28"/>
          <w:szCs w:val="28"/>
        </w:rPr>
        <w:t xml:space="preserve">Since the traditional kilt does not have pockets, the sporran serves as a wallet and container for any other necessary personal items. </w:t>
      </w:r>
    </w:p>
    <w:p w14:paraId="14122323" w14:textId="6CDF6FE7" w:rsidR="00446A37" w:rsidRPr="00A014C1" w:rsidRDefault="004F651E" w:rsidP="00446A37">
      <w:pPr>
        <w:pStyle w:val="NormalWeb"/>
        <w:shd w:val="clear" w:color="auto" w:fill="FFFFFF"/>
        <w:spacing w:before="120" w:beforeAutospacing="0" w:after="120" w:afterAutospacing="0"/>
        <w:rPr>
          <w:rFonts w:asciiTheme="minorHAnsi" w:hAnsiTheme="minorHAnsi" w:cstheme="minorHAnsi"/>
          <w:sz w:val="28"/>
          <w:szCs w:val="28"/>
        </w:rPr>
      </w:pPr>
      <w:r>
        <w:rPr>
          <w:rFonts w:asciiTheme="minorHAnsi" w:hAnsiTheme="minorHAnsi" w:cstheme="minorHAnsi"/>
          <w:sz w:val="28"/>
          <w:szCs w:val="28"/>
        </w:rPr>
        <w:t xml:space="preserve">The photo to the left shows King Edward VII at Balmoral in 1904. He is wearing a </w:t>
      </w:r>
      <w:r w:rsidRPr="004F651E">
        <w:rPr>
          <w:rFonts w:asciiTheme="minorHAnsi" w:hAnsiTheme="minorHAnsi" w:cstheme="minorHAnsi"/>
          <w:sz w:val="28"/>
          <w:szCs w:val="28"/>
          <w:shd w:val="clear" w:color="auto" w:fill="FFFFFF"/>
        </w:rPr>
        <w:t>tweed</w:t>
      </w:r>
      <w:r w:rsidRPr="004F651E">
        <w:rPr>
          <w:rFonts w:asciiTheme="minorHAnsi" w:hAnsiTheme="minorHAnsi" w:cstheme="minorHAnsi"/>
          <w:color w:val="202122"/>
          <w:sz w:val="28"/>
          <w:szCs w:val="28"/>
          <w:shd w:val="clear" w:color="auto" w:fill="FFFFFF"/>
        </w:rPr>
        <w:t> </w:t>
      </w:r>
      <w:r w:rsidRPr="004F651E">
        <w:rPr>
          <w:rFonts w:asciiTheme="minorHAnsi" w:hAnsiTheme="minorHAnsi" w:cstheme="minorHAnsi"/>
          <w:sz w:val="28"/>
          <w:szCs w:val="28"/>
          <w:shd w:val="clear" w:color="auto" w:fill="FFFFFF"/>
        </w:rPr>
        <w:t>Argyll jacket</w:t>
      </w:r>
      <w:r w:rsidRPr="004F651E">
        <w:rPr>
          <w:rFonts w:asciiTheme="minorHAnsi" w:hAnsiTheme="minorHAnsi" w:cstheme="minorHAnsi"/>
          <w:color w:val="202122"/>
          <w:sz w:val="28"/>
          <w:szCs w:val="28"/>
          <w:shd w:val="clear" w:color="auto" w:fill="FFFFFF"/>
        </w:rPr>
        <w:t>, kilt and </w:t>
      </w:r>
      <w:r>
        <w:rPr>
          <w:rFonts w:asciiTheme="minorHAnsi" w:hAnsiTheme="minorHAnsi" w:cstheme="minorHAnsi"/>
          <w:color w:val="202122"/>
          <w:sz w:val="28"/>
          <w:szCs w:val="28"/>
          <w:shd w:val="clear" w:color="auto" w:fill="FFFFFF"/>
        </w:rPr>
        <w:t xml:space="preserve">a </w:t>
      </w:r>
      <w:r w:rsidR="00870570">
        <w:rPr>
          <w:rFonts w:asciiTheme="minorHAnsi" w:hAnsiTheme="minorHAnsi" w:cstheme="minorHAnsi"/>
          <w:color w:val="202122"/>
          <w:sz w:val="28"/>
          <w:szCs w:val="28"/>
          <w:shd w:val="clear" w:color="auto" w:fill="FFFFFF"/>
        </w:rPr>
        <w:t xml:space="preserve">woollen cap known as </w:t>
      </w:r>
      <w:r>
        <w:rPr>
          <w:rFonts w:asciiTheme="minorHAnsi" w:hAnsiTheme="minorHAnsi" w:cstheme="minorHAnsi"/>
          <w:color w:val="202122"/>
          <w:sz w:val="28"/>
          <w:szCs w:val="28"/>
          <w:shd w:val="clear" w:color="auto" w:fill="FFFFFF"/>
        </w:rPr>
        <w:t xml:space="preserve">a </w:t>
      </w:r>
      <w:r w:rsidRPr="004F651E">
        <w:rPr>
          <w:rFonts w:asciiTheme="minorHAnsi" w:hAnsiTheme="minorHAnsi" w:cstheme="minorHAnsi"/>
          <w:sz w:val="28"/>
          <w:szCs w:val="28"/>
          <w:shd w:val="clear" w:color="auto" w:fill="FFFFFF"/>
        </w:rPr>
        <w:t>Glengarry</w:t>
      </w:r>
      <w:r w:rsidR="00870570">
        <w:rPr>
          <w:rFonts w:asciiTheme="minorHAnsi" w:hAnsiTheme="minorHAnsi" w:cstheme="minorHAnsi"/>
          <w:sz w:val="28"/>
          <w:szCs w:val="28"/>
          <w:shd w:val="clear" w:color="auto" w:fill="FFFFFF"/>
        </w:rPr>
        <w:t>.</w:t>
      </w:r>
      <w:r w:rsidRPr="004F651E">
        <w:rPr>
          <w:rFonts w:asciiTheme="minorHAnsi" w:hAnsiTheme="minorHAnsi" w:cstheme="minorHAnsi"/>
          <w:color w:val="202122"/>
          <w:sz w:val="28"/>
          <w:szCs w:val="28"/>
          <w:shd w:val="clear" w:color="auto" w:fill="FFFFFF"/>
        </w:rPr>
        <w:t> </w:t>
      </w:r>
      <w:r>
        <w:rPr>
          <w:rFonts w:cstheme="minorHAnsi"/>
          <w:color w:val="202122"/>
          <w:sz w:val="28"/>
          <w:szCs w:val="28"/>
          <w:shd w:val="clear" w:color="auto" w:fill="FFFFFF"/>
        </w:rPr>
        <w:br/>
      </w:r>
      <w:r w:rsidR="00870570">
        <w:rPr>
          <w:rFonts w:asciiTheme="minorHAnsi" w:hAnsiTheme="minorHAnsi" w:cstheme="minorHAnsi"/>
          <w:sz w:val="28"/>
          <w:szCs w:val="28"/>
          <w:shd w:val="clear" w:color="auto" w:fill="FFFFFF"/>
        </w:rPr>
        <w:br/>
      </w:r>
      <w:r w:rsidR="00446A37" w:rsidRPr="00A014C1">
        <w:rPr>
          <w:rFonts w:asciiTheme="minorHAnsi" w:hAnsiTheme="minorHAnsi" w:cstheme="minorHAnsi"/>
          <w:sz w:val="28"/>
          <w:szCs w:val="28"/>
          <w:shd w:val="clear" w:color="auto" w:fill="FFFFFF"/>
        </w:rPr>
        <w:t>Traditionally, women and girls do not wear kilts but may wear ankle-length tartan skirts, along with a colour-co-ordinated blouse. A tartan sash or shawl may also be worn, usually pinned with a brooch or clan badge.</w:t>
      </w:r>
    </w:p>
    <w:p w14:paraId="68847DEB" w14:textId="1557126F" w:rsidR="00FF5D0B" w:rsidRDefault="00FF5D0B" w:rsidP="00446A37">
      <w:pPr>
        <w:rPr>
          <w:rFonts w:cstheme="minorHAnsi"/>
          <w:b/>
          <w:bCs/>
          <w:i/>
          <w:iCs/>
          <w:sz w:val="28"/>
          <w:szCs w:val="28"/>
        </w:rPr>
      </w:pPr>
      <w:r w:rsidRPr="00FF5D0B">
        <w:rPr>
          <w:rFonts w:cstheme="minorHAnsi"/>
          <w:b/>
          <w:bCs/>
          <w:i/>
          <w:iCs/>
          <w:sz w:val="28"/>
          <w:szCs w:val="28"/>
        </w:rPr>
        <w:t>King Edward VII at Balmoral, 1904</w:t>
      </w:r>
      <w:r w:rsidR="002452F5">
        <w:rPr>
          <w:rFonts w:cstheme="minorHAnsi"/>
          <w:b/>
          <w:bCs/>
          <w:i/>
          <w:iCs/>
          <w:sz w:val="28"/>
          <w:szCs w:val="28"/>
        </w:rPr>
        <w:t xml:space="preserve"> </w:t>
      </w:r>
      <w:r w:rsidR="002452F5" w:rsidRPr="002452F5">
        <w:rPr>
          <w:rFonts w:cstheme="minorHAnsi"/>
          <w:b/>
          <w:bCs/>
          <w:i/>
          <w:iCs/>
          <w:sz w:val="28"/>
          <w:szCs w:val="28"/>
          <w:vertAlign w:val="superscript"/>
        </w:rPr>
        <w:t>1</w:t>
      </w:r>
      <w:r w:rsidRPr="00FF5D0B">
        <w:rPr>
          <w:rFonts w:cstheme="minorHAnsi"/>
          <w:b/>
          <w:bCs/>
          <w:i/>
          <w:iCs/>
          <w:sz w:val="28"/>
          <w:szCs w:val="28"/>
        </w:rPr>
        <w:t xml:space="preserve"> </w:t>
      </w:r>
    </w:p>
    <w:p w14:paraId="16DAB9D4" w14:textId="3DD532D1" w:rsidR="00446A37" w:rsidRDefault="00446A37" w:rsidP="00446A37">
      <w:pPr>
        <w:rPr>
          <w:rFonts w:cstheme="minorHAnsi"/>
          <w:color w:val="222222"/>
          <w:sz w:val="28"/>
          <w:szCs w:val="28"/>
        </w:rPr>
      </w:pPr>
      <w:r w:rsidRPr="00A014C1">
        <w:rPr>
          <w:rFonts w:cstheme="minorHAnsi"/>
          <w:sz w:val="28"/>
          <w:szCs w:val="28"/>
        </w:rPr>
        <w:t xml:space="preserve">Scottish kilts almost always have tartan patterns. </w:t>
      </w:r>
      <w:r w:rsidRPr="00A014C1">
        <w:rPr>
          <w:rFonts w:cstheme="minorHAnsi"/>
          <w:color w:val="222222"/>
          <w:sz w:val="28"/>
          <w:szCs w:val="28"/>
        </w:rPr>
        <w:t>Tartan is made with alternating bands of coloured (pre-dyed) threads woven as both </w:t>
      </w:r>
      <w:r w:rsidRPr="00704B20">
        <w:rPr>
          <w:rFonts w:cstheme="minorHAnsi"/>
          <w:sz w:val="28"/>
          <w:szCs w:val="28"/>
        </w:rPr>
        <w:t>warp</w:t>
      </w:r>
      <w:r w:rsidRPr="00A014C1">
        <w:rPr>
          <w:rFonts w:cstheme="minorHAnsi"/>
          <w:color w:val="222222"/>
          <w:sz w:val="28"/>
          <w:szCs w:val="28"/>
        </w:rPr>
        <w:t> and </w:t>
      </w:r>
      <w:r w:rsidRPr="00704B20">
        <w:rPr>
          <w:rFonts w:cstheme="minorHAnsi"/>
          <w:sz w:val="28"/>
          <w:szCs w:val="28"/>
        </w:rPr>
        <w:t>weft</w:t>
      </w:r>
      <w:r w:rsidRPr="00A014C1">
        <w:rPr>
          <w:rFonts w:cstheme="minorHAnsi"/>
          <w:color w:val="222222"/>
          <w:sz w:val="28"/>
          <w:szCs w:val="28"/>
        </w:rPr>
        <w:t> at </w:t>
      </w:r>
      <w:r w:rsidRPr="00704B20">
        <w:rPr>
          <w:rFonts w:cstheme="minorHAnsi"/>
          <w:sz w:val="28"/>
          <w:szCs w:val="28"/>
        </w:rPr>
        <w:t>right angles</w:t>
      </w:r>
      <w:r w:rsidRPr="00A014C1">
        <w:rPr>
          <w:rFonts w:cstheme="minorHAnsi"/>
          <w:color w:val="222222"/>
          <w:sz w:val="28"/>
          <w:szCs w:val="28"/>
        </w:rPr>
        <w:t> to each other. The weft is woven in a simple </w:t>
      </w:r>
      <w:hyperlink r:id="rId15" w:tooltip="Twill" w:history="1">
        <w:r w:rsidRPr="00A014C1">
          <w:rPr>
            <w:rStyle w:val="Hyperlink"/>
            <w:rFonts w:cstheme="minorHAnsi"/>
            <w:color w:val="0B0080"/>
            <w:sz w:val="28"/>
            <w:szCs w:val="28"/>
            <w:u w:val="none"/>
          </w:rPr>
          <w:t>twill</w:t>
        </w:r>
      </w:hyperlink>
      <w:r w:rsidRPr="00A014C1">
        <w:rPr>
          <w:rFonts w:cstheme="minorHAnsi"/>
          <w:color w:val="222222"/>
          <w:sz w:val="28"/>
          <w:szCs w:val="28"/>
        </w:rPr>
        <w:t xml:space="preserve">, two over—two under the warp, advancing one thread at each pass. This forms visible diagonal lines where different colours cross, which give the appearance of new colours blended from </w:t>
      </w:r>
      <w:r w:rsidRPr="00A014C1">
        <w:rPr>
          <w:rFonts w:cstheme="minorHAnsi"/>
          <w:color w:val="222222"/>
          <w:sz w:val="28"/>
          <w:szCs w:val="28"/>
        </w:rPr>
        <w:lastRenderedPageBreak/>
        <w:t>the original ones. The resulting blocks of colour repeat vertically and horizontally in a distinctive pattern of squares and lines known as a </w:t>
      </w:r>
      <w:proofErr w:type="spellStart"/>
      <w:r w:rsidRPr="00A014C1">
        <w:rPr>
          <w:rFonts w:cstheme="minorHAnsi"/>
          <w:color w:val="222222"/>
          <w:sz w:val="28"/>
          <w:szCs w:val="28"/>
        </w:rPr>
        <w:t>sett</w:t>
      </w:r>
      <w:proofErr w:type="spellEnd"/>
      <w:r w:rsidRPr="00A014C1">
        <w:rPr>
          <w:rFonts w:cstheme="minorHAnsi"/>
          <w:color w:val="222222"/>
          <w:sz w:val="28"/>
          <w:szCs w:val="28"/>
        </w:rPr>
        <w:t>.</w:t>
      </w:r>
    </w:p>
    <w:p w14:paraId="499B29BA" w14:textId="77777777" w:rsidR="00EB3DE1" w:rsidRPr="00A014C1" w:rsidRDefault="00EB3DE1" w:rsidP="00EB3DE1">
      <w:pPr>
        <w:rPr>
          <w:rFonts w:cstheme="minorHAnsi"/>
          <w:sz w:val="28"/>
          <w:szCs w:val="28"/>
        </w:rPr>
      </w:pPr>
      <w:r w:rsidRPr="00A014C1">
        <w:rPr>
          <w:rFonts w:cstheme="minorHAnsi"/>
          <w:color w:val="222222"/>
          <w:sz w:val="28"/>
          <w:szCs w:val="28"/>
          <w:shd w:val="clear" w:color="auto" w:fill="FFFFFF"/>
        </w:rPr>
        <w:t>Depending upon how "different tartan" is defined, it has been estimated that there are about 3,500 to 7,000</w:t>
      </w:r>
      <w:hyperlink r:id="rId16" w:anchor="cite_note-BBC_2008-71" w:history="1"/>
      <w:r w:rsidRPr="00A014C1">
        <w:rPr>
          <w:rFonts w:cstheme="minorHAnsi"/>
          <w:color w:val="222222"/>
          <w:sz w:val="28"/>
          <w:szCs w:val="28"/>
          <w:shd w:val="clear" w:color="auto" w:fill="FFFFFF"/>
          <w:vertAlign w:val="superscript"/>
        </w:rPr>
        <w:t xml:space="preserve"> </w:t>
      </w:r>
      <w:r w:rsidRPr="00A014C1">
        <w:rPr>
          <w:rFonts w:cstheme="minorHAnsi"/>
          <w:color w:val="222222"/>
          <w:sz w:val="28"/>
          <w:szCs w:val="28"/>
          <w:shd w:val="clear" w:color="auto" w:fill="FFFFFF"/>
        </w:rPr>
        <w:t>different tartans, with around 150 new designs being created every year.</w:t>
      </w:r>
    </w:p>
    <w:p w14:paraId="6017B1C3" w14:textId="71A254B2" w:rsidR="00446A37" w:rsidRDefault="00446A37" w:rsidP="00446A37">
      <w:pPr>
        <w:shd w:val="clear" w:color="auto" w:fill="FFFFFF"/>
        <w:spacing w:before="120" w:after="120" w:line="240" w:lineRule="auto"/>
        <w:rPr>
          <w:rFonts w:eastAsia="Times New Roman" w:cstheme="minorHAnsi"/>
          <w:color w:val="222222"/>
          <w:sz w:val="28"/>
          <w:szCs w:val="28"/>
          <w:lang w:eastAsia="en-GB"/>
        </w:rPr>
      </w:pPr>
      <w:r w:rsidRPr="00A014C1">
        <w:rPr>
          <w:rFonts w:eastAsia="Times New Roman" w:cstheme="minorHAnsi"/>
          <w:noProof/>
          <w:color w:val="0B0080"/>
          <w:sz w:val="28"/>
          <w:szCs w:val="28"/>
          <w:lang w:eastAsia="en-GB"/>
        </w:rPr>
        <w:drawing>
          <wp:anchor distT="0" distB="0" distL="114300" distR="114300" simplePos="0" relativeHeight="251668480" behindDoc="0" locked="0" layoutInCell="1" allowOverlap="1" wp14:anchorId="04D2E2E6" wp14:editId="6A787F6C">
            <wp:simplePos x="0" y="0"/>
            <wp:positionH relativeFrom="column">
              <wp:posOffset>46355</wp:posOffset>
            </wp:positionH>
            <wp:positionV relativeFrom="paragraph">
              <wp:posOffset>16510</wp:posOffset>
            </wp:positionV>
            <wp:extent cx="1127760" cy="1127760"/>
            <wp:effectExtent l="0" t="0" r="0" b="0"/>
            <wp:wrapSquare wrapText="bothSides"/>
            <wp:docPr id="9" name="Picture 9">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14C1">
        <w:rPr>
          <w:rFonts w:eastAsia="Times New Roman" w:cstheme="minorHAnsi"/>
          <w:color w:val="222222"/>
          <w:sz w:val="28"/>
          <w:szCs w:val="28"/>
          <w:lang w:eastAsia="en-GB"/>
        </w:rPr>
        <w:t>It is generally stated that one of the most popular tartans today is the </w:t>
      </w:r>
      <w:hyperlink r:id="rId19" w:tooltip="Royal Stewart tartan" w:history="1">
        <w:r w:rsidRPr="00A014C1">
          <w:rPr>
            <w:rFonts w:eastAsia="Times New Roman" w:cstheme="minorHAnsi"/>
            <w:sz w:val="28"/>
            <w:szCs w:val="28"/>
            <w:lang w:eastAsia="en-GB"/>
          </w:rPr>
          <w:t>Royal Stewart tartan</w:t>
        </w:r>
      </w:hyperlink>
      <w:r w:rsidRPr="00A014C1">
        <w:rPr>
          <w:rFonts w:eastAsia="Times New Roman" w:cstheme="minorHAnsi"/>
          <w:sz w:val="28"/>
          <w:szCs w:val="28"/>
          <w:lang w:eastAsia="en-GB"/>
        </w:rPr>
        <w:t>.</w:t>
      </w:r>
      <w:r w:rsidRPr="00A014C1">
        <w:rPr>
          <w:rFonts w:eastAsia="Times New Roman" w:cstheme="minorHAnsi"/>
          <w:color w:val="222222"/>
          <w:sz w:val="28"/>
          <w:szCs w:val="28"/>
          <w:lang w:eastAsia="en-GB"/>
        </w:rPr>
        <w:t xml:space="preserve"> This is the personal tartan of Queen Elizabeth II. In addition to its use in clothing, such as skirts and scarves, Royal Stewart tartan has also appeared on biscuit tins for Scottish shortbread.</w:t>
      </w:r>
    </w:p>
    <w:p w14:paraId="7B981F7B" w14:textId="2328C050" w:rsidR="002452F5" w:rsidRPr="00A014C1" w:rsidRDefault="002452F5" w:rsidP="00446A37">
      <w:pPr>
        <w:shd w:val="clear" w:color="auto" w:fill="FFFFFF"/>
        <w:spacing w:before="120" w:after="120" w:line="240" w:lineRule="auto"/>
        <w:rPr>
          <w:rFonts w:eastAsia="Times New Roman" w:cstheme="minorHAnsi"/>
          <w:color w:val="222222"/>
          <w:sz w:val="28"/>
          <w:szCs w:val="28"/>
          <w:lang w:eastAsia="en-GB"/>
        </w:rPr>
      </w:pPr>
      <w:r w:rsidRPr="00234770">
        <w:rPr>
          <w:rFonts w:eastAsia="Times New Roman" w:cstheme="minorHAnsi"/>
          <w:b/>
          <w:bCs/>
          <w:i/>
          <w:iCs/>
          <w:color w:val="222222"/>
          <w:sz w:val="28"/>
          <w:szCs w:val="28"/>
          <w:lang w:eastAsia="en-GB"/>
        </w:rPr>
        <w:t>Royal Stewart</w:t>
      </w:r>
      <w:r>
        <w:rPr>
          <w:rFonts w:eastAsia="Times New Roman" w:cstheme="minorHAnsi"/>
          <w:color w:val="222222"/>
          <w:sz w:val="28"/>
          <w:szCs w:val="28"/>
          <w:lang w:eastAsia="en-GB"/>
        </w:rPr>
        <w:t xml:space="preserve"> </w:t>
      </w:r>
      <w:r w:rsidR="00234770">
        <w:rPr>
          <w:rFonts w:eastAsia="Times New Roman" w:cstheme="minorHAnsi"/>
          <w:color w:val="222222"/>
          <w:sz w:val="28"/>
          <w:szCs w:val="28"/>
          <w:vertAlign w:val="superscript"/>
          <w:lang w:eastAsia="en-GB"/>
        </w:rPr>
        <w:t>2</w:t>
      </w:r>
    </w:p>
    <w:p w14:paraId="38315E92" w14:textId="77777777" w:rsidR="00446A37" w:rsidRPr="00A014C1" w:rsidRDefault="00446A37" w:rsidP="00446A37">
      <w:pPr>
        <w:shd w:val="clear" w:color="auto" w:fill="FFFFFF"/>
        <w:spacing w:before="120" w:after="120" w:line="240" w:lineRule="auto"/>
        <w:rPr>
          <w:rFonts w:eastAsia="Times New Roman" w:cstheme="minorHAnsi"/>
          <w:color w:val="222222"/>
          <w:sz w:val="28"/>
          <w:szCs w:val="28"/>
          <w:lang w:eastAsia="en-GB"/>
        </w:rPr>
      </w:pPr>
      <w:r w:rsidRPr="00A014C1">
        <w:rPr>
          <w:rFonts w:eastAsia="Times New Roman" w:cstheme="minorHAnsi"/>
          <w:noProof/>
          <w:color w:val="0B0080"/>
          <w:sz w:val="28"/>
          <w:szCs w:val="28"/>
          <w:lang w:eastAsia="en-GB"/>
        </w:rPr>
        <w:drawing>
          <wp:anchor distT="0" distB="0" distL="114300" distR="114300" simplePos="0" relativeHeight="251669504" behindDoc="0" locked="0" layoutInCell="1" allowOverlap="1" wp14:anchorId="12E38262" wp14:editId="5253BDB9">
            <wp:simplePos x="0" y="0"/>
            <wp:positionH relativeFrom="column">
              <wp:posOffset>46355</wp:posOffset>
            </wp:positionH>
            <wp:positionV relativeFrom="paragraph">
              <wp:posOffset>211455</wp:posOffset>
            </wp:positionV>
            <wp:extent cx="1165860" cy="1165860"/>
            <wp:effectExtent l="0" t="0" r="0" b="0"/>
            <wp:wrapSquare wrapText="bothSides"/>
            <wp:docPr id="5" name="Picture 5">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5860" cy="1165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05EA9E" w14:textId="2AC39B79" w:rsidR="00446A37" w:rsidRPr="00A014C1" w:rsidRDefault="00446A37" w:rsidP="00446A37">
      <w:pPr>
        <w:shd w:val="clear" w:color="auto" w:fill="FFFFFF"/>
        <w:spacing w:before="120" w:after="120" w:line="240" w:lineRule="auto"/>
        <w:rPr>
          <w:rFonts w:eastAsia="Times New Roman" w:cstheme="minorHAnsi"/>
          <w:color w:val="222222"/>
          <w:sz w:val="28"/>
          <w:szCs w:val="28"/>
          <w:lang w:eastAsia="en-GB"/>
        </w:rPr>
      </w:pPr>
      <w:r w:rsidRPr="00A014C1">
        <w:rPr>
          <w:rFonts w:eastAsia="Times New Roman" w:cstheme="minorHAnsi"/>
          <w:color w:val="222222"/>
          <w:sz w:val="28"/>
          <w:szCs w:val="28"/>
          <w:lang w:eastAsia="en-GB"/>
        </w:rPr>
        <w:t>Another popular tartan is the</w:t>
      </w:r>
      <w:r w:rsidRPr="00A014C1">
        <w:rPr>
          <w:rFonts w:eastAsia="Times New Roman" w:cstheme="minorHAnsi"/>
          <w:sz w:val="28"/>
          <w:szCs w:val="28"/>
          <w:lang w:eastAsia="en-GB"/>
        </w:rPr>
        <w:t> </w:t>
      </w:r>
      <w:hyperlink r:id="rId22" w:tooltip="List of tartans" w:history="1">
        <w:r w:rsidRPr="00A014C1">
          <w:rPr>
            <w:rFonts w:eastAsia="Times New Roman" w:cstheme="minorHAnsi"/>
            <w:sz w:val="28"/>
            <w:szCs w:val="28"/>
            <w:lang w:eastAsia="en-GB"/>
          </w:rPr>
          <w:t>Black Watch</w:t>
        </w:r>
      </w:hyperlink>
      <w:r w:rsidRPr="00A014C1">
        <w:rPr>
          <w:rFonts w:eastAsia="Times New Roman" w:cstheme="minorHAnsi"/>
          <w:color w:val="222222"/>
          <w:sz w:val="28"/>
          <w:szCs w:val="28"/>
          <w:lang w:eastAsia="en-GB"/>
        </w:rPr>
        <w:t> (also known as Old Campbell, Grant Hunting, Universal, Government). This tartan was used and is still used by several military units in the British Army and other Commonwealth forces.</w:t>
      </w:r>
      <w:r w:rsidR="00B60D98">
        <w:rPr>
          <w:rFonts w:eastAsia="Times New Roman" w:cstheme="minorHAnsi"/>
          <w:color w:val="222222"/>
          <w:sz w:val="28"/>
          <w:szCs w:val="28"/>
          <w:lang w:eastAsia="en-GB"/>
        </w:rPr>
        <w:br/>
      </w:r>
    </w:p>
    <w:p w14:paraId="3D2E225B" w14:textId="0EC166C1" w:rsidR="00446A37" w:rsidRPr="00A014C1" w:rsidRDefault="002452F5" w:rsidP="00446A37">
      <w:pPr>
        <w:rPr>
          <w:rFonts w:cstheme="minorHAnsi"/>
          <w:sz w:val="28"/>
          <w:szCs w:val="28"/>
        </w:rPr>
      </w:pPr>
      <w:r w:rsidRPr="00234770">
        <w:rPr>
          <w:rFonts w:cstheme="minorHAnsi"/>
          <w:b/>
          <w:bCs/>
          <w:i/>
          <w:iCs/>
          <w:sz w:val="28"/>
          <w:szCs w:val="28"/>
        </w:rPr>
        <w:t>Black Watch</w:t>
      </w:r>
      <w:r>
        <w:rPr>
          <w:rFonts w:cstheme="minorHAnsi"/>
          <w:sz w:val="28"/>
          <w:szCs w:val="28"/>
        </w:rPr>
        <w:t xml:space="preserve"> </w:t>
      </w:r>
      <w:r w:rsidR="00234770">
        <w:rPr>
          <w:rFonts w:cstheme="minorHAnsi"/>
          <w:b/>
          <w:bCs/>
          <w:sz w:val="28"/>
          <w:szCs w:val="28"/>
          <w:vertAlign w:val="superscript"/>
        </w:rPr>
        <w:t>3</w:t>
      </w:r>
    </w:p>
    <w:p w14:paraId="458B624C" w14:textId="32F27529" w:rsidR="00446A37" w:rsidRPr="001A1D0C" w:rsidRDefault="008A27D7" w:rsidP="00446A37">
      <w:pPr>
        <w:rPr>
          <w:rFonts w:cstheme="minorHAnsi"/>
          <w:b/>
          <w:bCs/>
          <w:i/>
          <w:iCs/>
          <w:color w:val="222222"/>
          <w:sz w:val="28"/>
          <w:szCs w:val="28"/>
          <w:shd w:val="clear" w:color="auto" w:fill="FFFFFF"/>
          <w:vertAlign w:val="superscript"/>
        </w:rPr>
      </w:pPr>
      <w:r w:rsidRPr="00B37F13">
        <w:rPr>
          <w:rFonts w:ascii="Calibri" w:hAnsi="Calibri" w:cs="Calibri"/>
          <w:b/>
          <w:bCs/>
          <w:i/>
          <w:iCs/>
          <w:sz w:val="28"/>
          <w:szCs w:val="28"/>
        </w:rPr>
        <w:t>With thanks</w:t>
      </w:r>
      <w:r w:rsidRPr="002E42D7">
        <w:rPr>
          <w:rFonts w:ascii="Calibri" w:hAnsi="Calibri" w:cs="Calibri"/>
          <w:i/>
          <w:iCs/>
          <w:sz w:val="28"/>
          <w:szCs w:val="28"/>
        </w:rPr>
        <w:t xml:space="preserve"> </w:t>
      </w:r>
      <w:r w:rsidRPr="00B37F13">
        <w:rPr>
          <w:rFonts w:ascii="Calibri" w:hAnsi="Calibri" w:cs="Calibri"/>
          <w:b/>
          <w:bCs/>
          <w:i/>
          <w:iCs/>
          <w:sz w:val="28"/>
          <w:szCs w:val="28"/>
        </w:rPr>
        <w:t>to</w:t>
      </w:r>
      <w:r>
        <w:rPr>
          <w:rFonts w:ascii="Calibri" w:hAnsi="Calibri" w:cs="Calibri"/>
          <w:b/>
          <w:bCs/>
          <w:i/>
          <w:iCs/>
          <w:sz w:val="28"/>
          <w:szCs w:val="28"/>
        </w:rPr>
        <w:t>:</w:t>
      </w:r>
      <w:r w:rsidR="001A1D0C">
        <w:rPr>
          <w:rFonts w:ascii="Calibri" w:hAnsi="Calibri" w:cs="Calibri"/>
          <w:b/>
          <w:bCs/>
          <w:i/>
          <w:iCs/>
          <w:sz w:val="28"/>
          <w:szCs w:val="28"/>
        </w:rPr>
        <w:t xml:space="preserve"> </w:t>
      </w:r>
      <w:hyperlink r:id="rId23" w:history="1">
        <w:r w:rsidR="00D973B7" w:rsidRPr="001A1D0C">
          <w:rPr>
            <w:rStyle w:val="Hyperlink"/>
            <w:b/>
            <w:bCs/>
            <w:i/>
            <w:iCs/>
            <w:sz w:val="28"/>
            <w:szCs w:val="28"/>
          </w:rPr>
          <w:t>https://en.wikipedia.org/wiki/Andrew_the_Apostle</w:t>
        </w:r>
      </w:hyperlink>
      <w:r w:rsidR="001A1D0C" w:rsidRPr="001A1D0C">
        <w:rPr>
          <w:b/>
          <w:bCs/>
          <w:i/>
          <w:iCs/>
          <w:sz w:val="28"/>
          <w:szCs w:val="28"/>
        </w:rPr>
        <w:t xml:space="preserve"> </w:t>
      </w:r>
    </w:p>
    <w:p w14:paraId="193F52AD" w14:textId="4B1A070F" w:rsidR="00FF5D0B" w:rsidRPr="002452F5" w:rsidRDefault="001A1D0C">
      <w:pPr>
        <w:rPr>
          <w:rFonts w:cstheme="minorHAnsi"/>
          <w:b/>
          <w:bCs/>
          <w:sz w:val="28"/>
          <w:szCs w:val="28"/>
        </w:rPr>
      </w:pPr>
      <w:r w:rsidRPr="001A1D0C">
        <w:rPr>
          <w:sz w:val="28"/>
          <w:szCs w:val="28"/>
        </w:rPr>
        <w:t xml:space="preserve">and </w:t>
      </w:r>
      <w:r>
        <w:t xml:space="preserve"> </w:t>
      </w:r>
      <w:hyperlink r:id="rId24" w:history="1">
        <w:r w:rsidR="00EB3DE1" w:rsidRPr="00522A86">
          <w:rPr>
            <w:rStyle w:val="Hyperlink"/>
            <w:rFonts w:cstheme="minorHAnsi"/>
            <w:b/>
            <w:bCs/>
            <w:i/>
            <w:iCs/>
            <w:sz w:val="28"/>
            <w:szCs w:val="28"/>
          </w:rPr>
          <w:t>https://en.wikipedia.org/wiki/Tartan</w:t>
        </w:r>
      </w:hyperlink>
      <w:r w:rsidR="00EB3DE1">
        <w:rPr>
          <w:rFonts w:cstheme="minorHAnsi"/>
          <w:b/>
          <w:bCs/>
          <w:i/>
          <w:iCs/>
          <w:sz w:val="28"/>
          <w:szCs w:val="28"/>
        </w:rPr>
        <w:t xml:space="preserve"> </w:t>
      </w:r>
      <w:r w:rsidRPr="002452F5">
        <w:rPr>
          <w:rFonts w:cstheme="minorHAnsi"/>
          <w:b/>
          <w:bCs/>
          <w:sz w:val="28"/>
          <w:szCs w:val="28"/>
        </w:rPr>
        <w:t xml:space="preserve">for information </w:t>
      </w:r>
    </w:p>
    <w:p w14:paraId="408DA0C4" w14:textId="145D62A3" w:rsidR="002452F5" w:rsidRDefault="002452F5">
      <w:pPr>
        <w:rPr>
          <w:rFonts w:cstheme="minorHAnsi"/>
          <w:sz w:val="28"/>
          <w:szCs w:val="28"/>
        </w:rPr>
      </w:pPr>
    </w:p>
    <w:p w14:paraId="5D9DBC1D" w14:textId="7D7ADAB6" w:rsidR="002452F5" w:rsidRPr="002452F5" w:rsidRDefault="002452F5">
      <w:pPr>
        <w:rPr>
          <w:rFonts w:cstheme="minorHAnsi"/>
          <w:b/>
          <w:bCs/>
          <w:i/>
          <w:iCs/>
          <w:sz w:val="28"/>
          <w:szCs w:val="28"/>
        </w:rPr>
      </w:pPr>
      <w:r w:rsidRPr="002452F5">
        <w:rPr>
          <w:rFonts w:cstheme="minorHAnsi"/>
          <w:b/>
          <w:bCs/>
          <w:i/>
          <w:iCs/>
          <w:sz w:val="28"/>
          <w:szCs w:val="28"/>
        </w:rPr>
        <w:t xml:space="preserve">With thanks to Wikipedia for images </w:t>
      </w:r>
    </w:p>
    <w:p w14:paraId="58CBDF7C" w14:textId="1A8741A9" w:rsidR="002452F5" w:rsidRDefault="002452F5" w:rsidP="002452F5">
      <w:pPr>
        <w:rPr>
          <w:rFonts w:eastAsia="Times New Roman" w:cstheme="minorHAnsi"/>
          <w:b/>
          <w:bCs/>
          <w:i/>
          <w:iCs/>
          <w:sz w:val="28"/>
          <w:szCs w:val="28"/>
          <w:lang w:eastAsia="en-GB"/>
        </w:rPr>
      </w:pPr>
      <w:r w:rsidRPr="002452F5">
        <w:rPr>
          <w:rFonts w:cstheme="minorHAnsi"/>
          <w:b/>
          <w:bCs/>
          <w:sz w:val="28"/>
          <w:szCs w:val="28"/>
          <w:vertAlign w:val="superscript"/>
        </w:rPr>
        <w:t>1</w:t>
      </w:r>
      <w:r>
        <w:rPr>
          <w:rFonts w:cstheme="minorHAnsi"/>
          <w:sz w:val="28"/>
          <w:szCs w:val="28"/>
        </w:rPr>
        <w:t xml:space="preserve"> </w:t>
      </w:r>
      <w:r w:rsidRPr="00FF5D0B">
        <w:rPr>
          <w:rFonts w:cstheme="minorHAnsi"/>
          <w:b/>
          <w:bCs/>
          <w:i/>
          <w:iCs/>
          <w:sz w:val="28"/>
          <w:szCs w:val="28"/>
        </w:rPr>
        <w:t xml:space="preserve">King Edward VII at Balmoral, 1904 by </w:t>
      </w:r>
      <w:r>
        <w:rPr>
          <w:rFonts w:cstheme="minorHAnsi"/>
          <w:b/>
          <w:bCs/>
          <w:i/>
          <w:iCs/>
          <w:sz w:val="28"/>
          <w:szCs w:val="28"/>
        </w:rPr>
        <w:t xml:space="preserve">Lord </w:t>
      </w:r>
      <w:proofErr w:type="spellStart"/>
      <w:r>
        <w:rPr>
          <w:rFonts w:cstheme="minorHAnsi"/>
          <w:b/>
          <w:bCs/>
          <w:i/>
          <w:iCs/>
          <w:sz w:val="28"/>
          <w:szCs w:val="28"/>
        </w:rPr>
        <w:t>Redesdalesm</w:t>
      </w:r>
      <w:proofErr w:type="spellEnd"/>
      <w:r>
        <w:rPr>
          <w:rFonts w:cstheme="minorHAnsi"/>
          <w:b/>
          <w:bCs/>
          <w:i/>
          <w:iCs/>
          <w:sz w:val="28"/>
          <w:szCs w:val="28"/>
        </w:rPr>
        <w:t xml:space="preserve"> – Public domain </w:t>
      </w:r>
      <w:hyperlink r:id="rId25" w:history="1">
        <w:r w:rsidRPr="00FE217D">
          <w:rPr>
            <w:rStyle w:val="Hyperlink"/>
            <w:rFonts w:eastAsia="Times New Roman" w:cstheme="minorHAnsi"/>
            <w:b/>
            <w:bCs/>
            <w:i/>
            <w:iCs/>
            <w:sz w:val="28"/>
            <w:szCs w:val="28"/>
            <w:lang w:eastAsia="en-GB"/>
          </w:rPr>
          <w:t>https://commons.wikimedia.org/wiki/File:EdwardVIIby_LordRedesdalesm.jpg</w:t>
        </w:r>
      </w:hyperlink>
    </w:p>
    <w:p w14:paraId="3E22C701" w14:textId="323C61E5" w:rsidR="002452F5" w:rsidRDefault="002452F5" w:rsidP="002452F5">
      <w:pPr>
        <w:rPr>
          <w:rFonts w:cstheme="minorHAnsi"/>
          <w:b/>
          <w:bCs/>
          <w:i/>
          <w:iCs/>
          <w:sz w:val="26"/>
          <w:szCs w:val="28"/>
          <w:shd w:val="clear" w:color="auto" w:fill="F9F9F9"/>
        </w:rPr>
      </w:pPr>
      <w:r>
        <w:rPr>
          <w:rFonts w:cstheme="minorHAnsi"/>
          <w:sz w:val="28"/>
          <w:szCs w:val="28"/>
        </w:rPr>
        <w:br/>
      </w:r>
      <w:r w:rsidRPr="002452F5">
        <w:rPr>
          <w:rFonts w:cstheme="minorHAnsi"/>
          <w:b/>
          <w:sz w:val="28"/>
          <w:szCs w:val="28"/>
          <w:vertAlign w:val="superscript"/>
        </w:rPr>
        <w:t xml:space="preserve">2 </w:t>
      </w:r>
      <w:r w:rsidRPr="00EB3DE1">
        <w:rPr>
          <w:rFonts w:cstheme="minorHAnsi"/>
          <w:b/>
          <w:bCs/>
          <w:i/>
          <w:iCs/>
          <w:color w:val="202122"/>
          <w:sz w:val="26"/>
          <w:szCs w:val="28"/>
          <w:shd w:val="clear" w:color="auto" w:fill="F9F9F9"/>
        </w:rPr>
        <w:t xml:space="preserve">Royal Stewart Tartan </w:t>
      </w:r>
      <w:hyperlink r:id="rId26" w:history="1">
        <w:r w:rsidRPr="00FE217D">
          <w:rPr>
            <w:rStyle w:val="Hyperlink"/>
            <w:rFonts w:cstheme="minorHAnsi"/>
            <w:b/>
            <w:bCs/>
            <w:i/>
            <w:iCs/>
            <w:sz w:val="26"/>
            <w:szCs w:val="28"/>
            <w:shd w:val="clear" w:color="auto" w:fill="F9F9F9"/>
          </w:rPr>
          <w:t>https://commons.wikimedia.org/wiki/File:Royal_Stewart_tartan.png</w:t>
        </w:r>
      </w:hyperlink>
    </w:p>
    <w:p w14:paraId="15EE0124" w14:textId="51846E79" w:rsidR="002452F5" w:rsidRDefault="002452F5" w:rsidP="002452F5">
      <w:pPr>
        <w:rPr>
          <w:rFonts w:cstheme="minorHAnsi"/>
          <w:b/>
          <w:bCs/>
          <w:i/>
          <w:iCs/>
          <w:color w:val="202122"/>
          <w:sz w:val="26"/>
          <w:szCs w:val="28"/>
          <w:shd w:val="clear" w:color="auto" w:fill="F9F9F9"/>
        </w:rPr>
      </w:pPr>
      <w:proofErr w:type="spellStart"/>
      <w:r w:rsidRPr="002452F5">
        <w:rPr>
          <w:rFonts w:cstheme="minorHAnsi"/>
          <w:b/>
          <w:bCs/>
          <w:i/>
          <w:iCs/>
          <w:color w:val="202122"/>
          <w:sz w:val="26"/>
          <w:szCs w:val="28"/>
          <w:shd w:val="clear" w:color="auto" w:fill="F9F9F9"/>
        </w:rPr>
        <w:t>MyNikki</w:t>
      </w:r>
      <w:proofErr w:type="spellEnd"/>
      <w:r w:rsidRPr="002452F5">
        <w:rPr>
          <w:rFonts w:cstheme="minorHAnsi"/>
          <w:b/>
          <w:bCs/>
          <w:i/>
          <w:iCs/>
          <w:color w:val="202122"/>
          <w:sz w:val="26"/>
          <w:szCs w:val="28"/>
          <w:shd w:val="clear" w:color="auto" w:fill="F9F9F9"/>
        </w:rPr>
        <w:t xml:space="preserve"> / CC BY-SA </w:t>
      </w:r>
      <w:hyperlink r:id="rId27" w:history="1">
        <w:r w:rsidRPr="00FE217D">
          <w:rPr>
            <w:rStyle w:val="Hyperlink"/>
            <w:rFonts w:cstheme="minorHAnsi"/>
            <w:b/>
            <w:bCs/>
            <w:i/>
            <w:iCs/>
            <w:sz w:val="26"/>
            <w:szCs w:val="28"/>
            <w:shd w:val="clear" w:color="auto" w:fill="F9F9F9"/>
          </w:rPr>
          <w:t>https://creativecommons.org/licenses/by-sa/4.0</w:t>
        </w:r>
      </w:hyperlink>
    </w:p>
    <w:p w14:paraId="13B2EDC6" w14:textId="77777777" w:rsidR="002452F5" w:rsidRPr="00EB3DE1" w:rsidRDefault="002452F5" w:rsidP="002452F5">
      <w:pPr>
        <w:rPr>
          <w:rFonts w:cstheme="minorHAnsi"/>
          <w:b/>
          <w:bCs/>
          <w:i/>
          <w:iCs/>
          <w:color w:val="202122"/>
          <w:sz w:val="26"/>
          <w:szCs w:val="28"/>
          <w:shd w:val="clear" w:color="auto" w:fill="F9F9F9"/>
        </w:rPr>
      </w:pPr>
    </w:p>
    <w:p w14:paraId="7B683E4F" w14:textId="5EF5FD1C" w:rsidR="002452F5" w:rsidRDefault="002452F5" w:rsidP="002452F5">
      <w:pPr>
        <w:rPr>
          <w:rFonts w:cstheme="minorHAnsi"/>
          <w:b/>
          <w:bCs/>
          <w:i/>
          <w:iCs/>
          <w:color w:val="202122"/>
          <w:sz w:val="26"/>
          <w:szCs w:val="28"/>
          <w:shd w:val="clear" w:color="auto" w:fill="F9F9F9"/>
        </w:rPr>
      </w:pPr>
      <w:r w:rsidRPr="002452F5">
        <w:rPr>
          <w:rFonts w:cstheme="minorHAnsi"/>
          <w:b/>
          <w:bCs/>
          <w:color w:val="202122"/>
          <w:sz w:val="28"/>
          <w:szCs w:val="28"/>
          <w:shd w:val="clear" w:color="auto" w:fill="F9F9F9"/>
          <w:vertAlign w:val="superscript"/>
        </w:rPr>
        <w:t>3</w:t>
      </w:r>
      <w:r>
        <w:rPr>
          <w:rFonts w:cstheme="minorHAnsi"/>
          <w:b/>
          <w:bCs/>
          <w:i/>
          <w:iCs/>
          <w:color w:val="202122"/>
          <w:sz w:val="26"/>
          <w:szCs w:val="28"/>
          <w:shd w:val="clear" w:color="auto" w:fill="F9F9F9"/>
        </w:rPr>
        <w:t xml:space="preserve"> </w:t>
      </w:r>
      <w:r w:rsidRPr="00EB3DE1">
        <w:rPr>
          <w:rFonts w:cstheme="minorHAnsi"/>
          <w:b/>
          <w:bCs/>
          <w:i/>
          <w:iCs/>
          <w:color w:val="202122"/>
          <w:sz w:val="26"/>
          <w:szCs w:val="28"/>
          <w:shd w:val="clear" w:color="auto" w:fill="F9F9F9"/>
        </w:rPr>
        <w:t xml:space="preserve">Black Watch Tartan </w:t>
      </w:r>
      <w:hyperlink r:id="rId28" w:history="1">
        <w:r w:rsidRPr="002452F5">
          <w:rPr>
            <w:rStyle w:val="Hyperlink"/>
            <w:rFonts w:cstheme="minorHAnsi"/>
            <w:b/>
            <w:bCs/>
            <w:i/>
            <w:iCs/>
            <w:sz w:val="26"/>
            <w:szCs w:val="28"/>
            <w:shd w:val="clear" w:color="auto" w:fill="F9F9F9"/>
          </w:rPr>
          <w:t>https://commons.wikimedia.org/wiki/File:Black_Watch_or_Campbell_tartan.svg</w:t>
        </w:r>
      </w:hyperlink>
      <w:r w:rsidRPr="00EB3DE1">
        <w:rPr>
          <w:rFonts w:cstheme="minorHAnsi"/>
          <w:b/>
          <w:bCs/>
          <w:i/>
          <w:iCs/>
          <w:color w:val="202122"/>
          <w:sz w:val="26"/>
          <w:szCs w:val="28"/>
          <w:shd w:val="clear" w:color="auto" w:fill="F9F9F9"/>
        </w:rPr>
        <w:t xml:space="preserve"> </w:t>
      </w:r>
      <w:r>
        <w:rPr>
          <w:rFonts w:cstheme="minorHAnsi"/>
          <w:b/>
          <w:bCs/>
          <w:i/>
          <w:iCs/>
          <w:color w:val="202122"/>
          <w:sz w:val="26"/>
          <w:szCs w:val="28"/>
          <w:shd w:val="clear" w:color="auto" w:fill="F9F9F9"/>
        </w:rPr>
        <w:br/>
      </w:r>
      <w:r>
        <w:rPr>
          <w:rFonts w:cstheme="minorHAnsi"/>
          <w:b/>
          <w:bCs/>
          <w:i/>
          <w:iCs/>
          <w:color w:val="202122"/>
          <w:sz w:val="26"/>
          <w:szCs w:val="28"/>
          <w:shd w:val="clear" w:color="auto" w:fill="F9F9F9"/>
        </w:rPr>
        <w:br/>
      </w:r>
      <w:r w:rsidRPr="002452F5">
        <w:rPr>
          <w:rFonts w:cstheme="minorHAnsi"/>
          <w:b/>
          <w:bCs/>
          <w:i/>
          <w:iCs/>
          <w:color w:val="202122"/>
          <w:sz w:val="26"/>
          <w:szCs w:val="28"/>
          <w:shd w:val="clear" w:color="auto" w:fill="F9F9F9"/>
        </w:rPr>
        <w:t xml:space="preserve">lack_Watch_or_Campbell_tartan.png: </w:t>
      </w:r>
      <w:proofErr w:type="spellStart"/>
      <w:r w:rsidRPr="002452F5">
        <w:rPr>
          <w:rFonts w:cstheme="minorHAnsi"/>
          <w:b/>
          <w:bCs/>
          <w:i/>
          <w:iCs/>
          <w:color w:val="202122"/>
          <w:sz w:val="26"/>
          <w:szCs w:val="28"/>
          <w:shd w:val="clear" w:color="auto" w:fill="F9F9F9"/>
        </w:rPr>
        <w:t>Celtusderivative</w:t>
      </w:r>
      <w:proofErr w:type="spellEnd"/>
      <w:r w:rsidRPr="002452F5">
        <w:rPr>
          <w:rFonts w:cstheme="minorHAnsi"/>
          <w:b/>
          <w:bCs/>
          <w:i/>
          <w:iCs/>
          <w:color w:val="202122"/>
          <w:sz w:val="26"/>
          <w:szCs w:val="28"/>
          <w:shd w:val="clear" w:color="auto" w:fill="F9F9F9"/>
        </w:rPr>
        <w:t xml:space="preserve"> work: </w:t>
      </w:r>
      <w:proofErr w:type="spellStart"/>
      <w:r w:rsidRPr="002452F5">
        <w:rPr>
          <w:rFonts w:cstheme="minorHAnsi"/>
          <w:b/>
          <w:bCs/>
          <w:i/>
          <w:iCs/>
          <w:color w:val="202122"/>
          <w:sz w:val="26"/>
          <w:szCs w:val="28"/>
          <w:shd w:val="clear" w:color="auto" w:fill="F9F9F9"/>
        </w:rPr>
        <w:t>Wgabrie</w:t>
      </w:r>
      <w:proofErr w:type="spellEnd"/>
      <w:r w:rsidRPr="002452F5">
        <w:rPr>
          <w:rFonts w:cstheme="minorHAnsi"/>
          <w:b/>
          <w:bCs/>
          <w:i/>
          <w:iCs/>
          <w:color w:val="202122"/>
          <w:sz w:val="26"/>
          <w:szCs w:val="28"/>
          <w:shd w:val="clear" w:color="auto" w:fill="F9F9F9"/>
        </w:rPr>
        <w:t xml:space="preserve"> / CC BY </w:t>
      </w:r>
      <w:hyperlink r:id="rId29" w:history="1">
        <w:r w:rsidRPr="00FE217D">
          <w:rPr>
            <w:rStyle w:val="Hyperlink"/>
            <w:rFonts w:cstheme="minorHAnsi"/>
            <w:b/>
            <w:bCs/>
            <w:i/>
            <w:iCs/>
            <w:sz w:val="26"/>
            <w:szCs w:val="28"/>
            <w:shd w:val="clear" w:color="auto" w:fill="F9F9F9"/>
          </w:rPr>
          <w:t>https://creativecommons.org/licenses/by/2.5</w:t>
        </w:r>
      </w:hyperlink>
    </w:p>
    <w:p w14:paraId="1DFBF863" w14:textId="77777777" w:rsidR="00234770" w:rsidRDefault="00234770" w:rsidP="002452F5">
      <w:pPr>
        <w:rPr>
          <w:rFonts w:cstheme="minorHAnsi"/>
          <w:b/>
          <w:bCs/>
          <w:i/>
          <w:iCs/>
          <w:color w:val="202122"/>
          <w:sz w:val="26"/>
          <w:szCs w:val="28"/>
          <w:shd w:val="clear" w:color="auto" w:fill="F9F9F9"/>
        </w:rPr>
      </w:pPr>
    </w:p>
    <w:p w14:paraId="1B87C2F7" w14:textId="3DDB4108" w:rsidR="00446A37" w:rsidRPr="00704B20" w:rsidRDefault="00446A37" w:rsidP="002452F5">
      <w:pPr>
        <w:rPr>
          <w:rFonts w:cstheme="minorHAnsi"/>
          <w:b/>
          <w:bCs/>
          <w:sz w:val="32"/>
          <w:szCs w:val="32"/>
        </w:rPr>
      </w:pPr>
      <w:r w:rsidRPr="00704B20">
        <w:rPr>
          <w:rFonts w:cstheme="minorHAnsi"/>
          <w:b/>
          <w:bCs/>
          <w:sz w:val="32"/>
          <w:szCs w:val="32"/>
        </w:rPr>
        <w:lastRenderedPageBreak/>
        <w:t>St Andrew’s Day Quiz (</w:t>
      </w:r>
      <w:r w:rsidR="00F87496" w:rsidRPr="00704B20">
        <w:rPr>
          <w:rFonts w:cstheme="minorHAnsi"/>
          <w:b/>
          <w:bCs/>
          <w:sz w:val="32"/>
          <w:szCs w:val="32"/>
        </w:rPr>
        <w:t>15</w:t>
      </w:r>
      <w:r w:rsidRPr="00704B20">
        <w:rPr>
          <w:rFonts w:cstheme="minorHAnsi"/>
          <w:b/>
          <w:bCs/>
          <w:sz w:val="32"/>
          <w:szCs w:val="32"/>
        </w:rPr>
        <w:t xml:space="preserve"> possible points)</w:t>
      </w:r>
    </w:p>
    <w:p w14:paraId="424F3B2C" w14:textId="274BC311" w:rsidR="00446A37" w:rsidRPr="00857824" w:rsidRDefault="00446A37" w:rsidP="00446A37">
      <w:pPr>
        <w:pStyle w:val="ListParagraph"/>
        <w:numPr>
          <w:ilvl w:val="0"/>
          <w:numId w:val="10"/>
        </w:numPr>
        <w:rPr>
          <w:rFonts w:cstheme="minorHAnsi"/>
          <w:i/>
          <w:iCs/>
          <w:sz w:val="28"/>
          <w:szCs w:val="28"/>
        </w:rPr>
      </w:pPr>
      <w:r w:rsidRPr="00A014C1">
        <w:rPr>
          <w:rFonts w:cstheme="minorHAnsi"/>
          <w:sz w:val="28"/>
          <w:szCs w:val="28"/>
        </w:rPr>
        <w:t xml:space="preserve">What was </w:t>
      </w:r>
      <w:r w:rsidR="00F87496">
        <w:rPr>
          <w:rFonts w:cstheme="minorHAnsi"/>
          <w:sz w:val="28"/>
          <w:szCs w:val="28"/>
        </w:rPr>
        <w:t xml:space="preserve">the name of </w:t>
      </w:r>
      <w:r w:rsidRPr="00A014C1">
        <w:rPr>
          <w:rFonts w:cstheme="minorHAnsi"/>
          <w:sz w:val="28"/>
          <w:szCs w:val="28"/>
        </w:rPr>
        <w:t xml:space="preserve">Andrew’s </w:t>
      </w:r>
      <w:r w:rsidR="00F87496">
        <w:rPr>
          <w:rFonts w:cstheme="minorHAnsi"/>
          <w:sz w:val="28"/>
          <w:szCs w:val="28"/>
        </w:rPr>
        <w:t xml:space="preserve">brother and what was their </w:t>
      </w:r>
      <w:r w:rsidRPr="00A014C1">
        <w:rPr>
          <w:rFonts w:cstheme="minorHAnsi"/>
          <w:sz w:val="28"/>
          <w:szCs w:val="28"/>
        </w:rPr>
        <w:t xml:space="preserve">occupation? </w:t>
      </w:r>
      <w:r w:rsidR="00EA7F91">
        <w:rPr>
          <w:rFonts w:cstheme="minorHAnsi"/>
          <w:sz w:val="28"/>
          <w:szCs w:val="28"/>
        </w:rPr>
        <w:br/>
      </w:r>
      <w:r w:rsidR="00857824" w:rsidRPr="00857824">
        <w:rPr>
          <w:rFonts w:cstheme="minorHAnsi"/>
          <w:i/>
          <w:iCs/>
          <w:sz w:val="28"/>
          <w:szCs w:val="28"/>
        </w:rPr>
        <w:t>(</w:t>
      </w:r>
      <w:r w:rsidR="00F87496">
        <w:rPr>
          <w:rFonts w:cstheme="minorHAnsi"/>
          <w:i/>
          <w:iCs/>
          <w:sz w:val="28"/>
          <w:szCs w:val="28"/>
        </w:rPr>
        <w:t>2</w:t>
      </w:r>
      <w:r w:rsidR="00857824" w:rsidRPr="00857824">
        <w:rPr>
          <w:rFonts w:cstheme="minorHAnsi"/>
          <w:i/>
          <w:iCs/>
          <w:sz w:val="28"/>
          <w:szCs w:val="28"/>
        </w:rPr>
        <w:t xml:space="preserve"> point</w:t>
      </w:r>
      <w:r w:rsidR="00F87496">
        <w:rPr>
          <w:rFonts w:cstheme="minorHAnsi"/>
          <w:i/>
          <w:iCs/>
          <w:sz w:val="28"/>
          <w:szCs w:val="28"/>
        </w:rPr>
        <w:t>s</w:t>
      </w:r>
      <w:r w:rsidR="00857824" w:rsidRPr="00857824">
        <w:rPr>
          <w:rFonts w:cstheme="minorHAnsi"/>
          <w:i/>
          <w:iCs/>
          <w:sz w:val="28"/>
          <w:szCs w:val="28"/>
        </w:rPr>
        <w:t>)</w:t>
      </w:r>
      <w:r w:rsidR="00F87496">
        <w:rPr>
          <w:rFonts w:cstheme="minorHAnsi"/>
          <w:i/>
          <w:iCs/>
          <w:sz w:val="28"/>
          <w:szCs w:val="28"/>
        </w:rPr>
        <w:t xml:space="preserve">  </w:t>
      </w:r>
    </w:p>
    <w:p w14:paraId="749DDEB9" w14:textId="77777777" w:rsidR="00446A37" w:rsidRPr="00A014C1" w:rsidRDefault="00446A37" w:rsidP="00446A37">
      <w:pPr>
        <w:rPr>
          <w:rFonts w:cstheme="minorHAnsi"/>
          <w:i/>
          <w:iCs/>
          <w:sz w:val="28"/>
          <w:szCs w:val="28"/>
        </w:rPr>
      </w:pPr>
    </w:p>
    <w:p w14:paraId="7D89ADD3" w14:textId="5E56EE85" w:rsidR="000E506B" w:rsidRPr="00704B20" w:rsidRDefault="00446A37" w:rsidP="00FF5D0B">
      <w:pPr>
        <w:pStyle w:val="ListParagraph"/>
        <w:numPr>
          <w:ilvl w:val="0"/>
          <w:numId w:val="10"/>
        </w:numPr>
        <w:rPr>
          <w:rFonts w:cstheme="minorHAnsi"/>
          <w:i/>
          <w:iCs/>
          <w:sz w:val="28"/>
          <w:szCs w:val="28"/>
        </w:rPr>
      </w:pPr>
      <w:r w:rsidRPr="00704B20">
        <w:rPr>
          <w:rFonts w:cstheme="minorHAnsi"/>
          <w:sz w:val="28"/>
          <w:szCs w:val="28"/>
        </w:rPr>
        <w:t xml:space="preserve">When and where is St Andrew believed to have died?   </w:t>
      </w:r>
      <w:r w:rsidRPr="00704B20">
        <w:rPr>
          <w:rFonts w:cstheme="minorHAnsi"/>
          <w:i/>
          <w:iCs/>
          <w:sz w:val="28"/>
          <w:szCs w:val="28"/>
        </w:rPr>
        <w:t>(2 points)</w:t>
      </w:r>
    </w:p>
    <w:p w14:paraId="677653F1" w14:textId="431B1888" w:rsidR="00446A37" w:rsidRPr="00A014C1" w:rsidRDefault="00446A37" w:rsidP="000E506B">
      <w:pPr>
        <w:pStyle w:val="ListParagraph"/>
        <w:rPr>
          <w:rFonts w:cstheme="minorHAnsi"/>
          <w:i/>
          <w:iCs/>
          <w:sz w:val="28"/>
          <w:szCs w:val="28"/>
        </w:rPr>
      </w:pPr>
      <w:r w:rsidRPr="00A014C1">
        <w:rPr>
          <w:rFonts w:cstheme="minorHAnsi"/>
          <w:i/>
          <w:iCs/>
          <w:sz w:val="28"/>
          <w:szCs w:val="28"/>
        </w:rPr>
        <w:br/>
      </w:r>
      <w:r w:rsidRPr="00A014C1">
        <w:rPr>
          <w:rFonts w:cstheme="minorHAnsi"/>
          <w:i/>
          <w:iCs/>
          <w:sz w:val="28"/>
          <w:szCs w:val="28"/>
        </w:rPr>
        <w:br/>
      </w:r>
    </w:p>
    <w:p w14:paraId="417F44C1" w14:textId="20871A1A" w:rsidR="00446A37" w:rsidRPr="00A014C1" w:rsidRDefault="00446A37" w:rsidP="00446A37">
      <w:pPr>
        <w:pStyle w:val="ListParagraph"/>
        <w:numPr>
          <w:ilvl w:val="0"/>
          <w:numId w:val="10"/>
        </w:numPr>
        <w:rPr>
          <w:rFonts w:cstheme="minorHAnsi"/>
          <w:i/>
          <w:iCs/>
          <w:sz w:val="28"/>
          <w:szCs w:val="28"/>
        </w:rPr>
      </w:pPr>
      <w:r w:rsidRPr="00A014C1">
        <w:rPr>
          <w:rFonts w:cstheme="minorHAnsi"/>
          <w:sz w:val="28"/>
          <w:szCs w:val="28"/>
        </w:rPr>
        <w:t xml:space="preserve">What shape is the St Andrew’s symbol and what is it called? </w:t>
      </w:r>
      <w:r w:rsidRPr="00A014C1">
        <w:rPr>
          <w:rFonts w:cstheme="minorHAnsi"/>
          <w:i/>
          <w:iCs/>
          <w:sz w:val="28"/>
          <w:szCs w:val="28"/>
        </w:rPr>
        <w:t>(2 points)</w:t>
      </w:r>
      <w:r w:rsidR="00704B20">
        <w:rPr>
          <w:rFonts w:cstheme="minorHAnsi"/>
          <w:i/>
          <w:iCs/>
          <w:sz w:val="28"/>
          <w:szCs w:val="28"/>
        </w:rPr>
        <w:br/>
      </w:r>
    </w:p>
    <w:p w14:paraId="4A7D71C9" w14:textId="77777777" w:rsidR="00446A37" w:rsidRPr="00A014C1" w:rsidRDefault="00446A37" w:rsidP="00446A37">
      <w:pPr>
        <w:rPr>
          <w:rFonts w:cstheme="minorHAnsi"/>
          <w:sz w:val="28"/>
          <w:szCs w:val="28"/>
        </w:rPr>
      </w:pPr>
    </w:p>
    <w:p w14:paraId="42735B5F" w14:textId="102773C3" w:rsidR="00446A37" w:rsidRPr="00704B20" w:rsidRDefault="00446A37" w:rsidP="00FF5D0B">
      <w:pPr>
        <w:pStyle w:val="ListParagraph"/>
        <w:numPr>
          <w:ilvl w:val="0"/>
          <w:numId w:val="10"/>
        </w:numPr>
        <w:rPr>
          <w:rFonts w:cstheme="minorHAnsi"/>
          <w:sz w:val="28"/>
          <w:szCs w:val="28"/>
        </w:rPr>
      </w:pPr>
      <w:r w:rsidRPr="00704B20">
        <w:rPr>
          <w:rFonts w:cstheme="minorHAnsi"/>
          <w:sz w:val="28"/>
          <w:szCs w:val="28"/>
        </w:rPr>
        <w:t xml:space="preserve">When did Andrew become patron saint of Scotland? </w:t>
      </w:r>
      <w:r w:rsidR="00857824" w:rsidRPr="00704B20">
        <w:rPr>
          <w:rFonts w:cstheme="minorHAnsi"/>
          <w:i/>
          <w:iCs/>
          <w:sz w:val="28"/>
          <w:szCs w:val="28"/>
        </w:rPr>
        <w:t>(1 point)</w:t>
      </w:r>
      <w:r w:rsidRPr="00704B20">
        <w:rPr>
          <w:rFonts w:cstheme="minorHAnsi"/>
          <w:sz w:val="28"/>
          <w:szCs w:val="28"/>
        </w:rPr>
        <w:br/>
      </w:r>
    </w:p>
    <w:p w14:paraId="4730D9CE" w14:textId="77777777" w:rsidR="00446A37" w:rsidRPr="00A014C1" w:rsidRDefault="00446A37" w:rsidP="00446A37">
      <w:pPr>
        <w:pStyle w:val="ListParagraph"/>
        <w:rPr>
          <w:rFonts w:cstheme="minorHAnsi"/>
          <w:i/>
          <w:iCs/>
          <w:sz w:val="28"/>
          <w:szCs w:val="28"/>
        </w:rPr>
      </w:pPr>
    </w:p>
    <w:p w14:paraId="38207EEA" w14:textId="5490BA6F" w:rsidR="00446A37" w:rsidRPr="00A014C1" w:rsidRDefault="00446A37" w:rsidP="00446A37">
      <w:pPr>
        <w:pStyle w:val="ListParagraph"/>
        <w:numPr>
          <w:ilvl w:val="0"/>
          <w:numId w:val="10"/>
        </w:numPr>
        <w:rPr>
          <w:rFonts w:eastAsia="Times New Roman" w:cstheme="minorHAnsi"/>
          <w:color w:val="232323"/>
          <w:sz w:val="28"/>
          <w:szCs w:val="28"/>
          <w:lang w:eastAsia="en-GB"/>
        </w:rPr>
      </w:pPr>
      <w:r w:rsidRPr="00A014C1">
        <w:rPr>
          <w:rFonts w:eastAsia="Times New Roman" w:cstheme="minorHAnsi"/>
          <w:color w:val="232323"/>
          <w:sz w:val="28"/>
          <w:szCs w:val="28"/>
          <w:lang w:eastAsia="en-GB"/>
        </w:rPr>
        <w:t xml:space="preserve">When did the Battle of Largs take place?  </w:t>
      </w:r>
      <w:r w:rsidR="00857824" w:rsidRPr="00857824">
        <w:rPr>
          <w:rFonts w:eastAsia="Times New Roman" w:cstheme="minorHAnsi"/>
          <w:i/>
          <w:iCs/>
          <w:color w:val="232323"/>
          <w:sz w:val="28"/>
          <w:szCs w:val="28"/>
          <w:lang w:eastAsia="en-GB"/>
        </w:rPr>
        <w:t>(1 point)</w:t>
      </w:r>
      <w:r w:rsidRPr="00A014C1">
        <w:rPr>
          <w:rFonts w:eastAsia="Times New Roman" w:cstheme="minorHAnsi"/>
          <w:color w:val="232323"/>
          <w:sz w:val="28"/>
          <w:szCs w:val="28"/>
          <w:lang w:eastAsia="en-GB"/>
        </w:rPr>
        <w:br/>
      </w:r>
      <w:r w:rsidR="000E506B">
        <w:rPr>
          <w:rFonts w:eastAsia="Times New Roman" w:cstheme="minorHAnsi"/>
          <w:color w:val="232323"/>
          <w:sz w:val="28"/>
          <w:szCs w:val="28"/>
          <w:lang w:eastAsia="en-GB"/>
        </w:rPr>
        <w:br/>
      </w:r>
    </w:p>
    <w:p w14:paraId="51B1B0FF" w14:textId="435EDD40" w:rsidR="00446A37" w:rsidRPr="00A014C1" w:rsidRDefault="00446A37" w:rsidP="00446A37">
      <w:pPr>
        <w:pStyle w:val="ListParagraph"/>
        <w:numPr>
          <w:ilvl w:val="0"/>
          <w:numId w:val="10"/>
        </w:numPr>
        <w:rPr>
          <w:rFonts w:eastAsia="Times New Roman" w:cstheme="minorHAnsi"/>
          <w:color w:val="232323"/>
          <w:sz w:val="28"/>
          <w:szCs w:val="28"/>
          <w:lang w:eastAsia="en-GB"/>
        </w:rPr>
      </w:pPr>
      <w:r w:rsidRPr="00A014C1">
        <w:rPr>
          <w:rFonts w:eastAsia="Times New Roman" w:cstheme="minorHAnsi"/>
          <w:color w:val="232323"/>
          <w:sz w:val="28"/>
          <w:szCs w:val="28"/>
          <w:lang w:eastAsia="en-GB"/>
        </w:rPr>
        <w:t xml:space="preserve">Who was defeated at this battle?  </w:t>
      </w:r>
      <w:r w:rsidR="00857824" w:rsidRPr="00857824">
        <w:rPr>
          <w:rFonts w:eastAsia="Times New Roman" w:cstheme="minorHAnsi"/>
          <w:i/>
          <w:iCs/>
          <w:color w:val="232323"/>
          <w:sz w:val="28"/>
          <w:szCs w:val="28"/>
          <w:lang w:eastAsia="en-GB"/>
        </w:rPr>
        <w:t>(1 point)</w:t>
      </w:r>
      <w:r w:rsidRPr="00A014C1">
        <w:rPr>
          <w:rFonts w:eastAsia="Times New Roman" w:cstheme="minorHAnsi"/>
          <w:color w:val="232323"/>
          <w:sz w:val="28"/>
          <w:szCs w:val="28"/>
          <w:lang w:eastAsia="en-GB"/>
        </w:rPr>
        <w:br/>
      </w:r>
      <w:r w:rsidRPr="00A014C1">
        <w:rPr>
          <w:rFonts w:eastAsia="Times New Roman" w:cstheme="minorHAnsi"/>
          <w:color w:val="232323"/>
          <w:sz w:val="28"/>
          <w:szCs w:val="28"/>
          <w:lang w:eastAsia="en-GB"/>
        </w:rPr>
        <w:br/>
      </w:r>
    </w:p>
    <w:p w14:paraId="28E0063F" w14:textId="3E8606E4" w:rsidR="00446A37" w:rsidRPr="00A014C1" w:rsidRDefault="009315A1" w:rsidP="00446A37">
      <w:pPr>
        <w:pStyle w:val="ListParagraph"/>
        <w:numPr>
          <w:ilvl w:val="0"/>
          <w:numId w:val="10"/>
        </w:numPr>
        <w:rPr>
          <w:rFonts w:eastAsia="Times New Roman" w:cstheme="minorHAnsi"/>
          <w:color w:val="232323"/>
          <w:sz w:val="28"/>
          <w:szCs w:val="28"/>
          <w:lang w:eastAsia="en-GB"/>
        </w:rPr>
      </w:pPr>
      <w:r>
        <w:rPr>
          <w:rFonts w:eastAsia="Times New Roman" w:cstheme="minorHAnsi"/>
          <w:color w:val="232323"/>
          <w:sz w:val="28"/>
          <w:szCs w:val="28"/>
          <w:lang w:eastAsia="en-GB"/>
        </w:rPr>
        <w:t>What part did the thistle play in their defeat</w:t>
      </w:r>
      <w:r w:rsidR="00446A37" w:rsidRPr="00A014C1">
        <w:rPr>
          <w:rFonts w:eastAsia="Times New Roman" w:cstheme="minorHAnsi"/>
          <w:color w:val="232323"/>
          <w:sz w:val="28"/>
          <w:szCs w:val="28"/>
          <w:lang w:eastAsia="en-GB"/>
        </w:rPr>
        <w:t xml:space="preserve">? </w:t>
      </w:r>
      <w:r>
        <w:rPr>
          <w:rFonts w:eastAsia="Times New Roman" w:cstheme="minorHAnsi"/>
          <w:color w:val="232323"/>
          <w:sz w:val="28"/>
          <w:szCs w:val="28"/>
          <w:lang w:eastAsia="en-GB"/>
        </w:rPr>
        <w:t>(</w:t>
      </w:r>
      <w:r>
        <w:rPr>
          <w:rFonts w:eastAsia="Times New Roman" w:cstheme="minorHAnsi"/>
          <w:i/>
          <w:iCs/>
          <w:color w:val="232323"/>
          <w:sz w:val="28"/>
          <w:szCs w:val="28"/>
          <w:lang w:eastAsia="en-GB"/>
        </w:rPr>
        <w:t>1 point</w:t>
      </w:r>
      <w:r w:rsidR="00446A37" w:rsidRPr="00A014C1">
        <w:rPr>
          <w:rFonts w:eastAsia="Times New Roman" w:cstheme="minorHAnsi"/>
          <w:i/>
          <w:iCs/>
          <w:color w:val="232323"/>
          <w:sz w:val="28"/>
          <w:szCs w:val="28"/>
          <w:lang w:eastAsia="en-GB"/>
        </w:rPr>
        <w:t xml:space="preserve">) </w:t>
      </w:r>
    </w:p>
    <w:p w14:paraId="355C7009" w14:textId="77777777" w:rsidR="00446A37" w:rsidRPr="00A014C1" w:rsidRDefault="00446A37" w:rsidP="00446A37">
      <w:pPr>
        <w:rPr>
          <w:rFonts w:eastAsia="Times New Roman" w:cstheme="minorHAnsi"/>
          <w:color w:val="232323"/>
          <w:sz w:val="28"/>
          <w:szCs w:val="28"/>
          <w:lang w:eastAsia="en-GB"/>
        </w:rPr>
      </w:pPr>
    </w:p>
    <w:p w14:paraId="3642D83F" w14:textId="77777777" w:rsidR="00446A37" w:rsidRPr="00A014C1" w:rsidRDefault="00446A37" w:rsidP="00446A37">
      <w:pPr>
        <w:rPr>
          <w:rFonts w:eastAsia="Times New Roman" w:cstheme="minorHAnsi"/>
          <w:color w:val="232323"/>
          <w:sz w:val="28"/>
          <w:szCs w:val="28"/>
          <w:lang w:eastAsia="en-GB"/>
        </w:rPr>
      </w:pPr>
    </w:p>
    <w:p w14:paraId="5A068FB6" w14:textId="5D08699D" w:rsidR="00446A37" w:rsidRPr="00857824" w:rsidRDefault="00446A37" w:rsidP="00446A37">
      <w:pPr>
        <w:pStyle w:val="ListParagraph"/>
        <w:numPr>
          <w:ilvl w:val="0"/>
          <w:numId w:val="10"/>
        </w:numPr>
        <w:rPr>
          <w:rFonts w:eastAsia="Times New Roman" w:cstheme="minorHAnsi"/>
          <w:i/>
          <w:iCs/>
          <w:color w:val="232323"/>
          <w:sz w:val="28"/>
          <w:szCs w:val="28"/>
          <w:lang w:eastAsia="en-GB"/>
        </w:rPr>
      </w:pPr>
      <w:r w:rsidRPr="00A014C1">
        <w:rPr>
          <w:rFonts w:eastAsia="Times New Roman" w:cstheme="minorHAnsi"/>
          <w:color w:val="232323"/>
          <w:sz w:val="28"/>
          <w:szCs w:val="28"/>
          <w:lang w:eastAsia="en-GB"/>
        </w:rPr>
        <w:t xml:space="preserve">What is the name of the personal tartan of the Queen? </w:t>
      </w:r>
      <w:r w:rsidR="00857824" w:rsidRPr="00857824">
        <w:rPr>
          <w:rFonts w:eastAsia="Times New Roman" w:cstheme="minorHAnsi"/>
          <w:i/>
          <w:iCs/>
          <w:color w:val="232323"/>
          <w:sz w:val="28"/>
          <w:szCs w:val="28"/>
          <w:lang w:eastAsia="en-GB"/>
        </w:rPr>
        <w:t>(I point)</w:t>
      </w:r>
    </w:p>
    <w:p w14:paraId="48C41DBF" w14:textId="77777777" w:rsidR="00446A37" w:rsidRPr="00A014C1" w:rsidRDefault="00446A37" w:rsidP="00446A37">
      <w:pPr>
        <w:rPr>
          <w:rFonts w:eastAsia="Times New Roman" w:cstheme="minorHAnsi"/>
          <w:i/>
          <w:iCs/>
          <w:color w:val="232323"/>
          <w:sz w:val="28"/>
          <w:szCs w:val="28"/>
          <w:lang w:eastAsia="en-GB"/>
        </w:rPr>
      </w:pPr>
    </w:p>
    <w:p w14:paraId="26B6000E" w14:textId="7DC4EA4F" w:rsidR="00446A37" w:rsidRPr="00F87496" w:rsidRDefault="00446A37" w:rsidP="00446A37">
      <w:pPr>
        <w:pStyle w:val="ListParagraph"/>
        <w:numPr>
          <w:ilvl w:val="0"/>
          <w:numId w:val="10"/>
        </w:numPr>
        <w:rPr>
          <w:rFonts w:eastAsia="Times New Roman" w:cstheme="minorHAnsi"/>
          <w:color w:val="232323"/>
          <w:sz w:val="28"/>
          <w:szCs w:val="28"/>
          <w:lang w:eastAsia="en-GB"/>
        </w:rPr>
      </w:pPr>
      <w:r w:rsidRPr="00A014C1">
        <w:rPr>
          <w:rFonts w:eastAsia="Times New Roman" w:cstheme="minorHAnsi"/>
          <w:color w:val="232323"/>
          <w:sz w:val="28"/>
          <w:szCs w:val="28"/>
          <w:lang w:eastAsia="en-GB"/>
        </w:rPr>
        <w:t xml:space="preserve">Apart from on clothing where else might you see this tartan?  </w:t>
      </w:r>
      <w:r w:rsidR="00857824">
        <w:rPr>
          <w:rFonts w:eastAsia="Times New Roman" w:cstheme="minorHAnsi"/>
          <w:color w:val="232323"/>
          <w:sz w:val="28"/>
          <w:szCs w:val="28"/>
          <w:lang w:eastAsia="en-GB"/>
        </w:rPr>
        <w:t>(</w:t>
      </w:r>
      <w:r w:rsidR="00857824" w:rsidRPr="00857824">
        <w:rPr>
          <w:rFonts w:eastAsia="Times New Roman" w:cstheme="minorHAnsi"/>
          <w:i/>
          <w:iCs/>
          <w:color w:val="232323"/>
          <w:sz w:val="28"/>
          <w:szCs w:val="28"/>
          <w:lang w:eastAsia="en-GB"/>
        </w:rPr>
        <w:t>1 point)</w:t>
      </w:r>
    </w:p>
    <w:p w14:paraId="56C78526" w14:textId="77777777" w:rsidR="00F87496" w:rsidRPr="00F87496" w:rsidRDefault="00F87496" w:rsidP="00F87496">
      <w:pPr>
        <w:pStyle w:val="ListParagraph"/>
        <w:rPr>
          <w:rFonts w:eastAsia="Times New Roman" w:cstheme="minorHAnsi"/>
          <w:color w:val="232323"/>
          <w:sz w:val="28"/>
          <w:szCs w:val="28"/>
          <w:lang w:eastAsia="en-GB"/>
        </w:rPr>
      </w:pPr>
    </w:p>
    <w:p w14:paraId="0A0490E3" w14:textId="6FE242B9" w:rsidR="00704B20" w:rsidRDefault="00704B20" w:rsidP="00704B20">
      <w:pPr>
        <w:ind w:left="360"/>
        <w:rPr>
          <w:rFonts w:cstheme="minorHAnsi"/>
          <w:i/>
          <w:iCs/>
          <w:color w:val="222222"/>
          <w:sz w:val="28"/>
          <w:szCs w:val="28"/>
        </w:rPr>
      </w:pPr>
      <w:r>
        <w:rPr>
          <w:rFonts w:eastAsia="Times New Roman" w:cstheme="minorHAnsi"/>
          <w:color w:val="232323"/>
          <w:sz w:val="28"/>
          <w:szCs w:val="28"/>
          <w:lang w:eastAsia="en-GB"/>
        </w:rPr>
        <w:t xml:space="preserve">10. </w:t>
      </w:r>
      <w:r w:rsidR="00F87496" w:rsidRPr="00704B20">
        <w:rPr>
          <w:rFonts w:eastAsia="Times New Roman" w:cstheme="minorHAnsi"/>
          <w:color w:val="232323"/>
          <w:sz w:val="28"/>
          <w:szCs w:val="28"/>
          <w:lang w:eastAsia="en-GB"/>
        </w:rPr>
        <w:t xml:space="preserve"> </w:t>
      </w:r>
      <w:r w:rsidR="00F87496" w:rsidRPr="00704B20">
        <w:rPr>
          <w:rFonts w:cstheme="minorHAnsi"/>
          <w:color w:val="222222"/>
          <w:sz w:val="28"/>
          <w:szCs w:val="28"/>
        </w:rPr>
        <w:t>W</w:t>
      </w:r>
      <w:r w:rsidR="00446A37" w:rsidRPr="00704B20">
        <w:rPr>
          <w:rFonts w:cstheme="minorHAnsi"/>
          <w:color w:val="222222"/>
          <w:sz w:val="28"/>
          <w:szCs w:val="28"/>
        </w:rPr>
        <w:t xml:space="preserve">hat is the name </w:t>
      </w:r>
      <w:r>
        <w:rPr>
          <w:rFonts w:cstheme="minorHAnsi"/>
          <w:color w:val="222222"/>
          <w:sz w:val="28"/>
          <w:szCs w:val="28"/>
        </w:rPr>
        <w:t>of</w:t>
      </w:r>
      <w:r w:rsidR="00446A37" w:rsidRPr="00704B20">
        <w:rPr>
          <w:rFonts w:cstheme="minorHAnsi"/>
          <w:color w:val="222222"/>
          <w:sz w:val="28"/>
          <w:szCs w:val="28"/>
        </w:rPr>
        <w:t xml:space="preserve"> </w:t>
      </w:r>
      <w:r>
        <w:rPr>
          <w:rFonts w:cstheme="minorHAnsi"/>
          <w:color w:val="222222"/>
          <w:sz w:val="28"/>
          <w:szCs w:val="28"/>
        </w:rPr>
        <w:t xml:space="preserve">the </w:t>
      </w:r>
      <w:r w:rsidR="00446A37" w:rsidRPr="00704B20">
        <w:rPr>
          <w:rFonts w:cstheme="minorHAnsi"/>
          <w:color w:val="222222"/>
          <w:sz w:val="28"/>
          <w:szCs w:val="28"/>
        </w:rPr>
        <w:t>pattern of squares and lines</w:t>
      </w:r>
      <w:r>
        <w:rPr>
          <w:rFonts w:cstheme="minorHAnsi"/>
          <w:color w:val="222222"/>
          <w:sz w:val="28"/>
          <w:szCs w:val="28"/>
        </w:rPr>
        <w:t xml:space="preserve"> in tartan?</w:t>
      </w:r>
      <w:r w:rsidR="00446A37" w:rsidRPr="00704B20">
        <w:rPr>
          <w:rFonts w:cstheme="minorHAnsi"/>
          <w:color w:val="222222"/>
          <w:sz w:val="28"/>
          <w:szCs w:val="28"/>
        </w:rPr>
        <w:t xml:space="preserve"> </w:t>
      </w:r>
      <w:r w:rsidR="00857824" w:rsidRPr="00704B20">
        <w:rPr>
          <w:rFonts w:cstheme="minorHAnsi"/>
          <w:i/>
          <w:iCs/>
          <w:color w:val="222222"/>
          <w:sz w:val="28"/>
          <w:szCs w:val="28"/>
        </w:rPr>
        <w:t>(1 point)</w:t>
      </w:r>
      <w:r>
        <w:rPr>
          <w:rFonts w:cstheme="minorHAnsi"/>
          <w:i/>
          <w:iCs/>
          <w:color w:val="222222"/>
          <w:sz w:val="28"/>
          <w:szCs w:val="28"/>
        </w:rPr>
        <w:br/>
      </w:r>
    </w:p>
    <w:p w14:paraId="2DA09277" w14:textId="562695A9" w:rsidR="00704B20" w:rsidRDefault="00704B20" w:rsidP="00704B20">
      <w:pPr>
        <w:ind w:left="360"/>
        <w:rPr>
          <w:rFonts w:cstheme="minorHAnsi"/>
          <w:i/>
          <w:iCs/>
          <w:color w:val="222222"/>
          <w:sz w:val="28"/>
          <w:szCs w:val="28"/>
        </w:rPr>
      </w:pPr>
      <w:r w:rsidRPr="00704B20">
        <w:rPr>
          <w:rFonts w:cstheme="minorHAnsi"/>
          <w:color w:val="222222"/>
          <w:sz w:val="28"/>
          <w:szCs w:val="28"/>
        </w:rPr>
        <w:t>11</w:t>
      </w:r>
      <w:r>
        <w:rPr>
          <w:rFonts w:cstheme="minorHAnsi"/>
          <w:i/>
          <w:iCs/>
          <w:color w:val="222222"/>
          <w:sz w:val="28"/>
          <w:szCs w:val="28"/>
        </w:rPr>
        <w:t xml:space="preserve">. </w:t>
      </w:r>
      <w:r w:rsidRPr="00A014C1">
        <w:rPr>
          <w:rFonts w:eastAsia="Times New Roman" w:cstheme="minorHAnsi"/>
          <w:color w:val="222222"/>
          <w:sz w:val="28"/>
          <w:szCs w:val="28"/>
          <w:lang w:eastAsia="en-GB"/>
        </w:rPr>
        <w:t xml:space="preserve">What is a sporran used for? </w:t>
      </w:r>
      <w:r w:rsidRPr="00857824">
        <w:rPr>
          <w:rFonts w:eastAsia="Times New Roman" w:cstheme="minorHAnsi"/>
          <w:i/>
          <w:iCs/>
          <w:color w:val="222222"/>
          <w:sz w:val="28"/>
          <w:szCs w:val="28"/>
          <w:lang w:eastAsia="en-GB"/>
        </w:rPr>
        <w:t>(1 point)</w:t>
      </w:r>
      <w:r>
        <w:rPr>
          <w:rFonts w:eastAsia="Times New Roman" w:cstheme="minorHAnsi"/>
          <w:i/>
          <w:iCs/>
          <w:color w:val="222222"/>
          <w:sz w:val="28"/>
          <w:szCs w:val="28"/>
          <w:lang w:eastAsia="en-GB"/>
        </w:rPr>
        <w:br/>
      </w:r>
      <w:r>
        <w:rPr>
          <w:rFonts w:eastAsia="Times New Roman" w:cstheme="minorHAnsi"/>
          <w:i/>
          <w:iCs/>
          <w:color w:val="222222"/>
          <w:sz w:val="28"/>
          <w:szCs w:val="28"/>
          <w:lang w:eastAsia="en-GB"/>
        </w:rPr>
        <w:br/>
      </w:r>
    </w:p>
    <w:p w14:paraId="6B0959E7" w14:textId="7A1A1A3B" w:rsidR="00704B20" w:rsidRPr="00704B20" w:rsidRDefault="00704B20" w:rsidP="00704B20">
      <w:pPr>
        <w:ind w:left="360"/>
        <w:rPr>
          <w:rFonts w:eastAsia="Times New Roman" w:cstheme="minorHAnsi"/>
          <w:i/>
          <w:iCs/>
          <w:color w:val="222222"/>
          <w:sz w:val="28"/>
          <w:szCs w:val="28"/>
          <w:lang w:eastAsia="en-GB"/>
        </w:rPr>
      </w:pPr>
      <w:r>
        <w:rPr>
          <w:rFonts w:eastAsia="Times New Roman" w:cstheme="minorHAnsi"/>
          <w:color w:val="222222"/>
          <w:sz w:val="28"/>
          <w:szCs w:val="28"/>
          <w:lang w:eastAsia="en-GB"/>
        </w:rPr>
        <w:t xml:space="preserve">12. </w:t>
      </w:r>
      <w:r w:rsidRPr="00704B20">
        <w:rPr>
          <w:rFonts w:eastAsia="Times New Roman" w:cstheme="minorHAnsi"/>
          <w:color w:val="222222"/>
          <w:sz w:val="28"/>
          <w:szCs w:val="28"/>
          <w:lang w:eastAsia="en-GB"/>
        </w:rPr>
        <w:t xml:space="preserve">Approximately how many new tartan designs are created each year? </w:t>
      </w:r>
      <w:r w:rsidRPr="00704B20">
        <w:rPr>
          <w:rFonts w:eastAsia="Times New Roman" w:cstheme="minorHAnsi"/>
          <w:color w:val="222222"/>
          <w:sz w:val="28"/>
          <w:szCs w:val="28"/>
          <w:lang w:eastAsia="en-GB"/>
        </w:rPr>
        <w:br/>
      </w:r>
      <w:r w:rsidRPr="00704B20">
        <w:rPr>
          <w:rFonts w:eastAsia="Times New Roman" w:cstheme="minorHAnsi"/>
          <w:i/>
          <w:iCs/>
          <w:color w:val="222222"/>
          <w:sz w:val="28"/>
          <w:szCs w:val="28"/>
          <w:lang w:eastAsia="en-GB"/>
        </w:rPr>
        <w:t>(1 point)</w:t>
      </w:r>
    </w:p>
    <w:p w14:paraId="7C556A4A" w14:textId="1A1E299F" w:rsidR="00446A37" w:rsidRPr="00B60D98" w:rsidRDefault="00446A37" w:rsidP="00A014C1">
      <w:pPr>
        <w:jc w:val="center"/>
        <w:rPr>
          <w:rFonts w:cstheme="minorHAnsi"/>
          <w:b/>
          <w:bCs/>
          <w:sz w:val="36"/>
          <w:szCs w:val="36"/>
        </w:rPr>
      </w:pPr>
      <w:r w:rsidRPr="00B60D98">
        <w:rPr>
          <w:rFonts w:cstheme="minorHAnsi"/>
          <w:b/>
          <w:bCs/>
          <w:sz w:val="36"/>
          <w:szCs w:val="36"/>
        </w:rPr>
        <w:lastRenderedPageBreak/>
        <w:t>St Andrew’s Day Quiz with answers (</w:t>
      </w:r>
      <w:r w:rsidR="00704B20">
        <w:rPr>
          <w:rFonts w:cstheme="minorHAnsi"/>
          <w:b/>
          <w:bCs/>
          <w:sz w:val="36"/>
          <w:szCs w:val="36"/>
        </w:rPr>
        <w:t>15</w:t>
      </w:r>
      <w:r w:rsidRPr="00B60D98">
        <w:rPr>
          <w:rFonts w:cstheme="minorHAnsi"/>
          <w:b/>
          <w:bCs/>
          <w:sz w:val="36"/>
          <w:szCs w:val="36"/>
        </w:rPr>
        <w:t xml:space="preserve"> possible points)</w:t>
      </w:r>
    </w:p>
    <w:p w14:paraId="73DB8C0B" w14:textId="6DDF1DE9" w:rsidR="00446A37" w:rsidRPr="00EA7F91" w:rsidRDefault="0053421B" w:rsidP="00FF5D0B">
      <w:pPr>
        <w:pStyle w:val="ListParagraph"/>
        <w:numPr>
          <w:ilvl w:val="0"/>
          <w:numId w:val="11"/>
        </w:numPr>
        <w:rPr>
          <w:rFonts w:cstheme="minorHAnsi"/>
          <w:i/>
          <w:iCs/>
          <w:sz w:val="28"/>
          <w:szCs w:val="28"/>
        </w:rPr>
      </w:pPr>
      <w:r w:rsidRPr="00EA7F91">
        <w:rPr>
          <w:rFonts w:cstheme="minorHAnsi"/>
          <w:sz w:val="28"/>
          <w:szCs w:val="28"/>
        </w:rPr>
        <w:t xml:space="preserve">What was the name of Andrew’s brother and what was their occupation? </w:t>
      </w:r>
      <w:r w:rsidRPr="00EA7F91">
        <w:rPr>
          <w:rFonts w:cstheme="minorHAnsi"/>
          <w:sz w:val="28"/>
          <w:szCs w:val="28"/>
        </w:rPr>
        <w:br/>
      </w:r>
      <w:r w:rsidRPr="00EA7F91">
        <w:rPr>
          <w:rFonts w:cstheme="minorHAnsi"/>
          <w:i/>
          <w:iCs/>
          <w:sz w:val="28"/>
          <w:szCs w:val="28"/>
        </w:rPr>
        <w:t>Simon</w:t>
      </w:r>
      <w:r w:rsidR="00EA7F91" w:rsidRPr="00EA7F91">
        <w:rPr>
          <w:rFonts w:cstheme="minorHAnsi"/>
          <w:i/>
          <w:iCs/>
          <w:sz w:val="28"/>
          <w:szCs w:val="28"/>
        </w:rPr>
        <w:t xml:space="preserve"> Peter</w:t>
      </w:r>
      <w:r w:rsidRPr="00EA7F91">
        <w:rPr>
          <w:rFonts w:cstheme="minorHAnsi"/>
          <w:i/>
          <w:iCs/>
          <w:sz w:val="28"/>
          <w:szCs w:val="28"/>
        </w:rPr>
        <w:t xml:space="preserve">, </w:t>
      </w:r>
      <w:r w:rsidR="00446A37" w:rsidRPr="00EA7F91">
        <w:rPr>
          <w:rFonts w:cstheme="minorHAnsi"/>
          <w:i/>
          <w:iCs/>
          <w:sz w:val="28"/>
          <w:szCs w:val="28"/>
        </w:rPr>
        <w:t>Fisherm</w:t>
      </w:r>
      <w:r w:rsidRPr="00EA7F91">
        <w:rPr>
          <w:rFonts w:cstheme="minorHAnsi"/>
          <w:i/>
          <w:iCs/>
          <w:sz w:val="28"/>
          <w:szCs w:val="28"/>
        </w:rPr>
        <w:t>e</w:t>
      </w:r>
      <w:r w:rsidR="00446A37" w:rsidRPr="00EA7F91">
        <w:rPr>
          <w:rFonts w:cstheme="minorHAnsi"/>
          <w:i/>
          <w:iCs/>
          <w:sz w:val="28"/>
          <w:szCs w:val="28"/>
        </w:rPr>
        <w:t>n</w:t>
      </w:r>
      <w:r w:rsidR="00EA7F91">
        <w:rPr>
          <w:rFonts w:cstheme="minorHAnsi"/>
          <w:i/>
          <w:iCs/>
          <w:sz w:val="28"/>
          <w:szCs w:val="28"/>
        </w:rPr>
        <w:t xml:space="preserve"> </w:t>
      </w:r>
      <w:r w:rsidR="00EA7F91" w:rsidRPr="00857824">
        <w:rPr>
          <w:rFonts w:cstheme="minorHAnsi"/>
          <w:i/>
          <w:iCs/>
          <w:sz w:val="28"/>
          <w:szCs w:val="28"/>
        </w:rPr>
        <w:t>(</w:t>
      </w:r>
      <w:r w:rsidR="00EA7F91">
        <w:rPr>
          <w:rFonts w:cstheme="minorHAnsi"/>
          <w:i/>
          <w:iCs/>
          <w:sz w:val="28"/>
          <w:szCs w:val="28"/>
        </w:rPr>
        <w:t>2</w:t>
      </w:r>
      <w:r w:rsidR="00EA7F91" w:rsidRPr="00857824">
        <w:rPr>
          <w:rFonts w:cstheme="minorHAnsi"/>
          <w:i/>
          <w:iCs/>
          <w:sz w:val="28"/>
          <w:szCs w:val="28"/>
        </w:rPr>
        <w:t xml:space="preserve"> point</w:t>
      </w:r>
      <w:r w:rsidR="00EA7F91">
        <w:rPr>
          <w:rFonts w:cstheme="minorHAnsi"/>
          <w:i/>
          <w:iCs/>
          <w:sz w:val="28"/>
          <w:szCs w:val="28"/>
        </w:rPr>
        <w:t>s</w:t>
      </w:r>
      <w:r w:rsidR="00EA7F91" w:rsidRPr="00857824">
        <w:rPr>
          <w:rFonts w:cstheme="minorHAnsi"/>
          <w:i/>
          <w:iCs/>
          <w:sz w:val="28"/>
          <w:szCs w:val="28"/>
        </w:rPr>
        <w:t>)</w:t>
      </w:r>
      <w:r w:rsidR="00EA7F91">
        <w:rPr>
          <w:rFonts w:cstheme="minorHAnsi"/>
          <w:i/>
          <w:iCs/>
          <w:sz w:val="28"/>
          <w:szCs w:val="28"/>
        </w:rPr>
        <w:t xml:space="preserve">  </w:t>
      </w:r>
      <w:r w:rsidR="00446A37" w:rsidRPr="00EA7F91">
        <w:rPr>
          <w:rFonts w:cstheme="minorHAnsi"/>
          <w:i/>
          <w:iCs/>
          <w:sz w:val="28"/>
          <w:szCs w:val="28"/>
        </w:rPr>
        <w:br/>
      </w:r>
    </w:p>
    <w:p w14:paraId="4898893E" w14:textId="77777777" w:rsidR="00446A37" w:rsidRPr="00A014C1" w:rsidRDefault="00446A37" w:rsidP="00446A37">
      <w:pPr>
        <w:pStyle w:val="ListParagraph"/>
        <w:numPr>
          <w:ilvl w:val="0"/>
          <w:numId w:val="11"/>
        </w:numPr>
        <w:rPr>
          <w:rFonts w:cstheme="minorHAnsi"/>
          <w:i/>
          <w:iCs/>
          <w:sz w:val="28"/>
          <w:szCs w:val="28"/>
        </w:rPr>
      </w:pPr>
      <w:r w:rsidRPr="00A014C1">
        <w:rPr>
          <w:rFonts w:cstheme="minorHAnsi"/>
          <w:sz w:val="28"/>
          <w:szCs w:val="28"/>
        </w:rPr>
        <w:t xml:space="preserve">When and where is St Andrew believed to have died?   </w:t>
      </w:r>
      <w:r w:rsidRPr="00A014C1">
        <w:rPr>
          <w:rFonts w:cstheme="minorHAnsi"/>
          <w:i/>
          <w:iCs/>
          <w:sz w:val="28"/>
          <w:szCs w:val="28"/>
        </w:rPr>
        <w:t>30</w:t>
      </w:r>
      <w:r w:rsidRPr="00A014C1">
        <w:rPr>
          <w:rFonts w:cstheme="minorHAnsi"/>
          <w:i/>
          <w:iCs/>
          <w:sz w:val="28"/>
          <w:szCs w:val="28"/>
          <w:vertAlign w:val="superscript"/>
        </w:rPr>
        <w:t>th</w:t>
      </w:r>
      <w:r w:rsidRPr="00A014C1">
        <w:rPr>
          <w:rFonts w:cstheme="minorHAnsi"/>
          <w:i/>
          <w:iCs/>
          <w:sz w:val="28"/>
          <w:szCs w:val="28"/>
        </w:rPr>
        <w:t xml:space="preserve"> November 60AD in Greece (2 points)</w:t>
      </w:r>
      <w:r w:rsidRPr="00A014C1">
        <w:rPr>
          <w:rFonts w:cstheme="minorHAnsi"/>
          <w:i/>
          <w:iCs/>
          <w:sz w:val="28"/>
          <w:szCs w:val="28"/>
        </w:rPr>
        <w:br/>
      </w:r>
    </w:p>
    <w:p w14:paraId="1ED5E41F" w14:textId="15E1733E" w:rsidR="00446A37" w:rsidRPr="00A014C1" w:rsidRDefault="00446A37" w:rsidP="00446A37">
      <w:pPr>
        <w:pStyle w:val="ListParagraph"/>
        <w:numPr>
          <w:ilvl w:val="0"/>
          <w:numId w:val="11"/>
        </w:numPr>
        <w:rPr>
          <w:rFonts w:cstheme="minorHAnsi"/>
          <w:i/>
          <w:iCs/>
          <w:sz w:val="28"/>
          <w:szCs w:val="28"/>
        </w:rPr>
      </w:pPr>
      <w:r w:rsidRPr="00A014C1">
        <w:rPr>
          <w:rFonts w:cstheme="minorHAnsi"/>
          <w:sz w:val="28"/>
          <w:szCs w:val="28"/>
        </w:rPr>
        <w:t xml:space="preserve">What shape is the St Andrew’s symbol and what is it called? </w:t>
      </w:r>
      <w:r w:rsidRPr="00A014C1">
        <w:rPr>
          <w:rFonts w:cstheme="minorHAnsi"/>
          <w:sz w:val="28"/>
          <w:szCs w:val="28"/>
        </w:rPr>
        <w:br/>
      </w:r>
      <w:r w:rsidRPr="00A014C1">
        <w:rPr>
          <w:rFonts w:cstheme="minorHAnsi"/>
          <w:i/>
          <w:iCs/>
          <w:sz w:val="28"/>
          <w:szCs w:val="28"/>
        </w:rPr>
        <w:t>Diagonal cross / Saltire (2 points)</w:t>
      </w:r>
      <w:r w:rsidR="00B60D98">
        <w:rPr>
          <w:rFonts w:cstheme="minorHAnsi"/>
          <w:i/>
          <w:iCs/>
          <w:sz w:val="28"/>
          <w:szCs w:val="28"/>
        </w:rPr>
        <w:br/>
      </w:r>
    </w:p>
    <w:p w14:paraId="5B748439" w14:textId="0E098F53" w:rsidR="00446A37" w:rsidRPr="00B60D98" w:rsidRDefault="00F87496" w:rsidP="005B41B1">
      <w:pPr>
        <w:pStyle w:val="ListParagraph"/>
        <w:numPr>
          <w:ilvl w:val="0"/>
          <w:numId w:val="11"/>
        </w:numPr>
        <w:rPr>
          <w:rFonts w:cstheme="minorHAnsi"/>
          <w:sz w:val="28"/>
          <w:szCs w:val="28"/>
        </w:rPr>
      </w:pPr>
      <w:r>
        <w:rPr>
          <w:rFonts w:cstheme="minorHAnsi"/>
          <w:sz w:val="28"/>
          <w:szCs w:val="28"/>
        </w:rPr>
        <w:t>Approximately how many years ago</w:t>
      </w:r>
      <w:r w:rsidR="00446A37" w:rsidRPr="00B60D98">
        <w:rPr>
          <w:rFonts w:cstheme="minorHAnsi"/>
          <w:sz w:val="28"/>
          <w:szCs w:val="28"/>
        </w:rPr>
        <w:t xml:space="preserve"> did Andrew become patron saint of Scotland? </w:t>
      </w:r>
      <w:r w:rsidR="00446A37" w:rsidRPr="00B60D98">
        <w:rPr>
          <w:rFonts w:cstheme="minorHAnsi"/>
          <w:i/>
          <w:iCs/>
          <w:sz w:val="28"/>
          <w:szCs w:val="28"/>
        </w:rPr>
        <w:t>Over 1000 years ago</w:t>
      </w:r>
      <w:r w:rsidR="00EA7F91">
        <w:rPr>
          <w:rFonts w:cstheme="minorHAnsi"/>
          <w:i/>
          <w:iCs/>
          <w:sz w:val="28"/>
          <w:szCs w:val="28"/>
        </w:rPr>
        <w:t xml:space="preserve"> (1 point)</w:t>
      </w:r>
      <w:r w:rsidR="00B60D98">
        <w:rPr>
          <w:rFonts w:cstheme="minorHAnsi"/>
          <w:i/>
          <w:iCs/>
          <w:sz w:val="28"/>
          <w:szCs w:val="28"/>
        </w:rPr>
        <w:br/>
      </w:r>
    </w:p>
    <w:p w14:paraId="210BFFDA" w14:textId="77777777" w:rsidR="00446A37" w:rsidRPr="00A014C1" w:rsidRDefault="00446A37" w:rsidP="00446A37">
      <w:pPr>
        <w:pStyle w:val="ListParagraph"/>
        <w:rPr>
          <w:rFonts w:cstheme="minorHAnsi"/>
          <w:i/>
          <w:iCs/>
          <w:sz w:val="28"/>
          <w:szCs w:val="28"/>
        </w:rPr>
      </w:pPr>
    </w:p>
    <w:p w14:paraId="6463027E" w14:textId="5D6160AC" w:rsidR="00446A37" w:rsidRPr="00A014C1" w:rsidRDefault="00446A37" w:rsidP="00446A37">
      <w:pPr>
        <w:pStyle w:val="ListParagraph"/>
        <w:numPr>
          <w:ilvl w:val="0"/>
          <w:numId w:val="11"/>
        </w:numPr>
        <w:rPr>
          <w:rFonts w:eastAsia="Times New Roman" w:cstheme="minorHAnsi"/>
          <w:color w:val="232323"/>
          <w:sz w:val="28"/>
          <w:szCs w:val="28"/>
          <w:lang w:eastAsia="en-GB"/>
        </w:rPr>
      </w:pPr>
      <w:r w:rsidRPr="00A014C1">
        <w:rPr>
          <w:rFonts w:eastAsia="Times New Roman" w:cstheme="minorHAnsi"/>
          <w:color w:val="232323"/>
          <w:sz w:val="28"/>
          <w:szCs w:val="28"/>
          <w:lang w:eastAsia="en-GB"/>
        </w:rPr>
        <w:t xml:space="preserve">When did the Battle of Largs take place?  </w:t>
      </w:r>
      <w:r w:rsidRPr="00A014C1">
        <w:rPr>
          <w:rFonts w:eastAsia="Times New Roman" w:cstheme="minorHAnsi"/>
          <w:i/>
          <w:iCs/>
          <w:color w:val="232323"/>
          <w:sz w:val="28"/>
          <w:szCs w:val="28"/>
          <w:lang w:eastAsia="en-GB"/>
        </w:rPr>
        <w:t>1263</w:t>
      </w:r>
      <w:r w:rsidR="00EA7F91">
        <w:rPr>
          <w:rFonts w:eastAsia="Times New Roman" w:cstheme="minorHAnsi"/>
          <w:i/>
          <w:iCs/>
          <w:color w:val="232323"/>
          <w:sz w:val="28"/>
          <w:szCs w:val="28"/>
          <w:lang w:eastAsia="en-GB"/>
        </w:rPr>
        <w:t xml:space="preserve"> </w:t>
      </w:r>
      <w:r w:rsidR="00EA7F91">
        <w:rPr>
          <w:rFonts w:cstheme="minorHAnsi"/>
          <w:i/>
          <w:iCs/>
          <w:sz w:val="28"/>
          <w:szCs w:val="28"/>
        </w:rPr>
        <w:t>(1 point)</w:t>
      </w:r>
      <w:r w:rsidR="00B60D98">
        <w:rPr>
          <w:rFonts w:eastAsia="Times New Roman" w:cstheme="minorHAnsi"/>
          <w:i/>
          <w:iCs/>
          <w:color w:val="232323"/>
          <w:sz w:val="28"/>
          <w:szCs w:val="28"/>
          <w:lang w:eastAsia="en-GB"/>
        </w:rPr>
        <w:br/>
      </w:r>
    </w:p>
    <w:p w14:paraId="3A761631" w14:textId="0B9FC606" w:rsidR="00446A37" w:rsidRPr="00B60D98" w:rsidRDefault="00446A37" w:rsidP="005B41B1">
      <w:pPr>
        <w:pStyle w:val="ListParagraph"/>
        <w:numPr>
          <w:ilvl w:val="0"/>
          <w:numId w:val="11"/>
        </w:numPr>
        <w:rPr>
          <w:rFonts w:eastAsia="Times New Roman" w:cstheme="minorHAnsi"/>
          <w:color w:val="232323"/>
          <w:sz w:val="28"/>
          <w:szCs w:val="28"/>
          <w:lang w:eastAsia="en-GB"/>
        </w:rPr>
      </w:pPr>
      <w:r w:rsidRPr="00B60D98">
        <w:rPr>
          <w:rFonts w:eastAsia="Times New Roman" w:cstheme="minorHAnsi"/>
          <w:color w:val="232323"/>
          <w:sz w:val="28"/>
          <w:szCs w:val="28"/>
          <w:lang w:eastAsia="en-GB"/>
        </w:rPr>
        <w:t xml:space="preserve">Who was defeated at this battle?  </w:t>
      </w:r>
      <w:r w:rsidRPr="00B60D98">
        <w:rPr>
          <w:rFonts w:eastAsia="Times New Roman" w:cstheme="minorHAnsi"/>
          <w:i/>
          <w:iCs/>
          <w:color w:val="232323"/>
          <w:sz w:val="28"/>
          <w:szCs w:val="28"/>
          <w:lang w:eastAsia="en-GB"/>
        </w:rPr>
        <w:t>Norse army</w:t>
      </w:r>
      <w:r w:rsidR="00EA7F91">
        <w:rPr>
          <w:rFonts w:eastAsia="Times New Roman" w:cstheme="minorHAnsi"/>
          <w:i/>
          <w:iCs/>
          <w:color w:val="232323"/>
          <w:sz w:val="28"/>
          <w:szCs w:val="28"/>
          <w:lang w:eastAsia="en-GB"/>
        </w:rPr>
        <w:t xml:space="preserve"> </w:t>
      </w:r>
      <w:r w:rsidR="00EA7F91">
        <w:rPr>
          <w:rFonts w:cstheme="minorHAnsi"/>
          <w:i/>
          <w:iCs/>
          <w:sz w:val="28"/>
          <w:szCs w:val="28"/>
        </w:rPr>
        <w:t>(1 point)</w:t>
      </w:r>
      <w:r w:rsidR="00B60D98">
        <w:rPr>
          <w:rFonts w:eastAsia="Times New Roman" w:cstheme="minorHAnsi"/>
          <w:i/>
          <w:iCs/>
          <w:color w:val="232323"/>
          <w:sz w:val="28"/>
          <w:szCs w:val="28"/>
          <w:lang w:eastAsia="en-GB"/>
        </w:rPr>
        <w:br/>
      </w:r>
    </w:p>
    <w:p w14:paraId="28A85A67" w14:textId="063FC1B0" w:rsidR="00F87496" w:rsidRPr="00F87496" w:rsidRDefault="00F87496" w:rsidP="00F87496">
      <w:pPr>
        <w:pStyle w:val="ListParagraph"/>
        <w:numPr>
          <w:ilvl w:val="0"/>
          <w:numId w:val="11"/>
        </w:numPr>
        <w:rPr>
          <w:rFonts w:eastAsia="Times New Roman" w:cstheme="minorHAnsi"/>
          <w:color w:val="232323"/>
          <w:sz w:val="28"/>
          <w:szCs w:val="28"/>
          <w:lang w:eastAsia="en-GB"/>
        </w:rPr>
      </w:pPr>
      <w:r>
        <w:rPr>
          <w:rFonts w:eastAsia="Times New Roman" w:cstheme="minorHAnsi"/>
          <w:color w:val="232323"/>
          <w:sz w:val="28"/>
          <w:szCs w:val="28"/>
          <w:lang w:eastAsia="en-GB"/>
        </w:rPr>
        <w:t>What part did the thistle play in their defeat</w:t>
      </w:r>
      <w:r w:rsidRPr="00A014C1">
        <w:rPr>
          <w:rFonts w:eastAsia="Times New Roman" w:cstheme="minorHAnsi"/>
          <w:color w:val="232323"/>
          <w:sz w:val="28"/>
          <w:szCs w:val="28"/>
          <w:lang w:eastAsia="en-GB"/>
        </w:rPr>
        <w:t xml:space="preserve">? </w:t>
      </w:r>
    </w:p>
    <w:p w14:paraId="231A33BE" w14:textId="56F636EE" w:rsidR="00446A37" w:rsidRPr="00A014C1" w:rsidRDefault="00446A37" w:rsidP="00B60D98">
      <w:pPr>
        <w:pStyle w:val="ListParagraph"/>
        <w:rPr>
          <w:rFonts w:eastAsia="Times New Roman" w:cstheme="minorHAnsi"/>
          <w:color w:val="232323"/>
          <w:sz w:val="28"/>
          <w:szCs w:val="28"/>
          <w:lang w:eastAsia="en-GB"/>
        </w:rPr>
      </w:pPr>
      <w:r w:rsidRPr="00A014C1">
        <w:rPr>
          <w:rFonts w:eastAsia="Times New Roman" w:cstheme="minorHAnsi"/>
          <w:i/>
          <w:iCs/>
          <w:color w:val="232323"/>
          <w:sz w:val="28"/>
          <w:szCs w:val="28"/>
          <w:lang w:eastAsia="en-GB"/>
        </w:rPr>
        <w:t xml:space="preserve">a Norseman trod on a thistle and shrieked out alerting the sleeping Scottish warriors who then beat the Norseman </w:t>
      </w:r>
      <w:r w:rsidR="00EA7F91">
        <w:rPr>
          <w:rFonts w:eastAsia="Times New Roman" w:cstheme="minorHAnsi"/>
          <w:color w:val="232323"/>
          <w:sz w:val="28"/>
          <w:szCs w:val="28"/>
          <w:lang w:eastAsia="en-GB"/>
        </w:rPr>
        <w:t>(</w:t>
      </w:r>
      <w:r w:rsidR="00EA7F91">
        <w:rPr>
          <w:rFonts w:eastAsia="Times New Roman" w:cstheme="minorHAnsi"/>
          <w:i/>
          <w:iCs/>
          <w:color w:val="232323"/>
          <w:sz w:val="28"/>
          <w:szCs w:val="28"/>
          <w:lang w:eastAsia="en-GB"/>
        </w:rPr>
        <w:t>1 point</w:t>
      </w:r>
      <w:r w:rsidR="00EA7F91" w:rsidRPr="00A014C1">
        <w:rPr>
          <w:rFonts w:eastAsia="Times New Roman" w:cstheme="minorHAnsi"/>
          <w:i/>
          <w:iCs/>
          <w:color w:val="232323"/>
          <w:sz w:val="28"/>
          <w:szCs w:val="28"/>
          <w:lang w:eastAsia="en-GB"/>
        </w:rPr>
        <w:t>)</w:t>
      </w:r>
      <w:r w:rsidR="00F87496">
        <w:rPr>
          <w:rFonts w:eastAsia="Times New Roman" w:cstheme="minorHAnsi"/>
          <w:i/>
          <w:iCs/>
          <w:color w:val="232323"/>
          <w:sz w:val="28"/>
          <w:szCs w:val="28"/>
          <w:lang w:eastAsia="en-GB"/>
        </w:rPr>
        <w:br/>
      </w:r>
    </w:p>
    <w:p w14:paraId="3F3FD2AB" w14:textId="5D1C3F4F" w:rsidR="00446A37" w:rsidRPr="00A014C1" w:rsidRDefault="00446A37" w:rsidP="00446A37">
      <w:pPr>
        <w:pStyle w:val="ListParagraph"/>
        <w:numPr>
          <w:ilvl w:val="0"/>
          <w:numId w:val="11"/>
        </w:numPr>
        <w:rPr>
          <w:rFonts w:eastAsia="Times New Roman" w:cstheme="minorHAnsi"/>
          <w:i/>
          <w:iCs/>
          <w:color w:val="232323"/>
          <w:sz w:val="28"/>
          <w:szCs w:val="28"/>
          <w:lang w:eastAsia="en-GB"/>
        </w:rPr>
      </w:pPr>
      <w:r w:rsidRPr="00A014C1">
        <w:rPr>
          <w:rFonts w:eastAsia="Times New Roman" w:cstheme="minorHAnsi"/>
          <w:color w:val="232323"/>
          <w:sz w:val="28"/>
          <w:szCs w:val="28"/>
          <w:lang w:eastAsia="en-GB"/>
        </w:rPr>
        <w:t xml:space="preserve">What is the name of the personal tartan of the Queen? </w:t>
      </w:r>
      <w:r w:rsidRPr="00A014C1">
        <w:rPr>
          <w:rFonts w:eastAsia="Times New Roman" w:cstheme="minorHAnsi"/>
          <w:i/>
          <w:iCs/>
          <w:color w:val="232323"/>
          <w:sz w:val="28"/>
          <w:szCs w:val="28"/>
          <w:lang w:eastAsia="en-GB"/>
        </w:rPr>
        <w:t>Royal Stewart</w:t>
      </w:r>
      <w:r w:rsidR="00EA7F91">
        <w:rPr>
          <w:rFonts w:eastAsia="Times New Roman" w:cstheme="minorHAnsi"/>
          <w:i/>
          <w:iCs/>
          <w:color w:val="232323"/>
          <w:sz w:val="28"/>
          <w:szCs w:val="28"/>
          <w:lang w:eastAsia="en-GB"/>
        </w:rPr>
        <w:t xml:space="preserve"> </w:t>
      </w:r>
      <w:r w:rsidR="00EA7F91">
        <w:rPr>
          <w:rFonts w:eastAsia="Times New Roman" w:cstheme="minorHAnsi"/>
          <w:i/>
          <w:iCs/>
          <w:color w:val="232323"/>
          <w:sz w:val="28"/>
          <w:szCs w:val="28"/>
          <w:lang w:eastAsia="en-GB"/>
        </w:rPr>
        <w:br/>
      </w:r>
      <w:r w:rsidR="00EA7F91">
        <w:rPr>
          <w:rFonts w:eastAsia="Times New Roman" w:cstheme="minorHAnsi"/>
          <w:color w:val="232323"/>
          <w:sz w:val="28"/>
          <w:szCs w:val="28"/>
          <w:lang w:eastAsia="en-GB"/>
        </w:rPr>
        <w:t>(</w:t>
      </w:r>
      <w:r w:rsidR="00EA7F91">
        <w:rPr>
          <w:rFonts w:eastAsia="Times New Roman" w:cstheme="minorHAnsi"/>
          <w:i/>
          <w:iCs/>
          <w:color w:val="232323"/>
          <w:sz w:val="28"/>
          <w:szCs w:val="28"/>
          <w:lang w:eastAsia="en-GB"/>
        </w:rPr>
        <w:t>1 point</w:t>
      </w:r>
      <w:r w:rsidR="00EA7F91" w:rsidRPr="00A014C1">
        <w:rPr>
          <w:rFonts w:eastAsia="Times New Roman" w:cstheme="minorHAnsi"/>
          <w:i/>
          <w:iCs/>
          <w:color w:val="232323"/>
          <w:sz w:val="28"/>
          <w:szCs w:val="28"/>
          <w:lang w:eastAsia="en-GB"/>
        </w:rPr>
        <w:t>)</w:t>
      </w:r>
      <w:r w:rsidR="00B60D98">
        <w:rPr>
          <w:rFonts w:eastAsia="Times New Roman" w:cstheme="minorHAnsi"/>
          <w:i/>
          <w:iCs/>
          <w:color w:val="232323"/>
          <w:sz w:val="28"/>
          <w:szCs w:val="28"/>
          <w:lang w:eastAsia="en-GB"/>
        </w:rPr>
        <w:br/>
      </w:r>
    </w:p>
    <w:p w14:paraId="252A1174" w14:textId="0EF503DA" w:rsidR="00446A37" w:rsidRDefault="00446A37" w:rsidP="005B41B1">
      <w:pPr>
        <w:pStyle w:val="ListParagraph"/>
        <w:numPr>
          <w:ilvl w:val="0"/>
          <w:numId w:val="11"/>
        </w:numPr>
        <w:rPr>
          <w:rFonts w:eastAsia="Times New Roman" w:cstheme="minorHAnsi"/>
          <w:color w:val="232323"/>
          <w:sz w:val="28"/>
          <w:szCs w:val="28"/>
          <w:lang w:eastAsia="en-GB"/>
        </w:rPr>
      </w:pPr>
      <w:r w:rsidRPr="00B60D98">
        <w:rPr>
          <w:rFonts w:eastAsia="Times New Roman" w:cstheme="minorHAnsi"/>
          <w:color w:val="232323"/>
          <w:sz w:val="28"/>
          <w:szCs w:val="28"/>
          <w:lang w:eastAsia="en-GB"/>
        </w:rPr>
        <w:t xml:space="preserve">Apart from on clothing where else might you see this tartan?  </w:t>
      </w:r>
      <w:r w:rsidRPr="00B60D98">
        <w:rPr>
          <w:rFonts w:eastAsia="Times New Roman" w:cstheme="minorHAnsi"/>
          <w:i/>
          <w:iCs/>
          <w:color w:val="232323"/>
          <w:sz w:val="28"/>
          <w:szCs w:val="28"/>
          <w:lang w:eastAsia="en-GB"/>
        </w:rPr>
        <w:t>Biscuit tin</w:t>
      </w:r>
      <w:r w:rsidR="00EA7F91">
        <w:rPr>
          <w:rFonts w:eastAsia="Times New Roman" w:cstheme="minorHAnsi"/>
          <w:i/>
          <w:iCs/>
          <w:color w:val="232323"/>
          <w:sz w:val="28"/>
          <w:szCs w:val="28"/>
          <w:lang w:eastAsia="en-GB"/>
        </w:rPr>
        <w:t>s</w:t>
      </w:r>
      <w:r w:rsidR="00EA7F91">
        <w:rPr>
          <w:rFonts w:eastAsia="Times New Roman" w:cstheme="minorHAnsi"/>
          <w:i/>
          <w:iCs/>
          <w:color w:val="232323"/>
          <w:sz w:val="28"/>
          <w:szCs w:val="28"/>
          <w:lang w:eastAsia="en-GB"/>
        </w:rPr>
        <w:br/>
      </w:r>
      <w:r w:rsidR="00EA7F91">
        <w:rPr>
          <w:rFonts w:eastAsia="Times New Roman" w:cstheme="minorHAnsi"/>
          <w:color w:val="232323"/>
          <w:sz w:val="28"/>
          <w:szCs w:val="28"/>
          <w:lang w:eastAsia="en-GB"/>
        </w:rPr>
        <w:t>(</w:t>
      </w:r>
      <w:r w:rsidR="00EA7F91">
        <w:rPr>
          <w:rFonts w:eastAsia="Times New Roman" w:cstheme="minorHAnsi"/>
          <w:i/>
          <w:iCs/>
          <w:color w:val="232323"/>
          <w:sz w:val="28"/>
          <w:szCs w:val="28"/>
          <w:lang w:eastAsia="en-GB"/>
        </w:rPr>
        <w:t>1 point</w:t>
      </w:r>
      <w:r w:rsidR="00EA7F91" w:rsidRPr="00A014C1">
        <w:rPr>
          <w:rFonts w:eastAsia="Times New Roman" w:cstheme="minorHAnsi"/>
          <w:i/>
          <w:iCs/>
          <w:color w:val="232323"/>
          <w:sz w:val="28"/>
          <w:szCs w:val="28"/>
          <w:lang w:eastAsia="en-GB"/>
        </w:rPr>
        <w:t>)</w:t>
      </w:r>
      <w:r w:rsidR="00B60D98">
        <w:rPr>
          <w:rFonts w:eastAsia="Times New Roman" w:cstheme="minorHAnsi"/>
          <w:i/>
          <w:iCs/>
          <w:color w:val="232323"/>
          <w:sz w:val="28"/>
          <w:szCs w:val="28"/>
          <w:lang w:eastAsia="en-GB"/>
        </w:rPr>
        <w:br/>
      </w:r>
      <w:r w:rsidRPr="00B60D98">
        <w:rPr>
          <w:rFonts w:eastAsia="Times New Roman" w:cstheme="minorHAnsi"/>
          <w:color w:val="232323"/>
          <w:sz w:val="28"/>
          <w:szCs w:val="28"/>
          <w:lang w:eastAsia="en-GB"/>
        </w:rPr>
        <w:t xml:space="preserve"> </w:t>
      </w:r>
    </w:p>
    <w:p w14:paraId="68A17345" w14:textId="7420F221" w:rsidR="00EA7F91" w:rsidRPr="00B60D98" w:rsidRDefault="00EA7F91" w:rsidP="005B41B1">
      <w:pPr>
        <w:pStyle w:val="ListParagraph"/>
        <w:numPr>
          <w:ilvl w:val="0"/>
          <w:numId w:val="11"/>
        </w:numPr>
        <w:rPr>
          <w:rFonts w:eastAsia="Times New Roman" w:cstheme="minorHAnsi"/>
          <w:color w:val="232323"/>
          <w:sz w:val="28"/>
          <w:szCs w:val="28"/>
          <w:lang w:eastAsia="en-GB"/>
        </w:rPr>
      </w:pPr>
      <w:r>
        <w:rPr>
          <w:rFonts w:eastAsia="Times New Roman" w:cstheme="minorHAnsi"/>
          <w:color w:val="232323"/>
          <w:sz w:val="28"/>
          <w:szCs w:val="28"/>
          <w:lang w:eastAsia="en-GB"/>
        </w:rPr>
        <w:t xml:space="preserve"> </w:t>
      </w:r>
      <w:r w:rsidR="00704B20" w:rsidRPr="00704B20">
        <w:rPr>
          <w:rFonts w:cstheme="minorHAnsi"/>
          <w:color w:val="222222"/>
          <w:sz w:val="28"/>
          <w:szCs w:val="28"/>
        </w:rPr>
        <w:t xml:space="preserve">What is the name </w:t>
      </w:r>
      <w:r w:rsidR="00704B20">
        <w:rPr>
          <w:rFonts w:cstheme="minorHAnsi"/>
          <w:color w:val="222222"/>
          <w:sz w:val="28"/>
          <w:szCs w:val="28"/>
        </w:rPr>
        <w:t>of</w:t>
      </w:r>
      <w:r w:rsidR="00704B20" w:rsidRPr="00704B20">
        <w:rPr>
          <w:rFonts w:cstheme="minorHAnsi"/>
          <w:color w:val="222222"/>
          <w:sz w:val="28"/>
          <w:szCs w:val="28"/>
        </w:rPr>
        <w:t xml:space="preserve"> </w:t>
      </w:r>
      <w:r w:rsidR="00704B20">
        <w:rPr>
          <w:rFonts w:cstheme="minorHAnsi"/>
          <w:color w:val="222222"/>
          <w:sz w:val="28"/>
          <w:szCs w:val="28"/>
        </w:rPr>
        <w:t xml:space="preserve">the </w:t>
      </w:r>
      <w:r w:rsidR="00704B20" w:rsidRPr="00704B20">
        <w:rPr>
          <w:rFonts w:cstheme="minorHAnsi"/>
          <w:color w:val="222222"/>
          <w:sz w:val="28"/>
          <w:szCs w:val="28"/>
        </w:rPr>
        <w:t>pattern of squares and lines</w:t>
      </w:r>
      <w:r w:rsidR="00704B20">
        <w:rPr>
          <w:rFonts w:cstheme="minorHAnsi"/>
          <w:color w:val="222222"/>
          <w:sz w:val="28"/>
          <w:szCs w:val="28"/>
        </w:rPr>
        <w:t xml:space="preserve"> in tartan?</w:t>
      </w:r>
      <w:r w:rsidR="00704B20" w:rsidRPr="00704B20">
        <w:rPr>
          <w:rFonts w:cstheme="minorHAnsi"/>
          <w:color w:val="222222"/>
          <w:sz w:val="28"/>
          <w:szCs w:val="28"/>
        </w:rPr>
        <w:t xml:space="preserve"> </w:t>
      </w:r>
      <w:r w:rsidR="00704B20">
        <w:rPr>
          <w:rFonts w:cstheme="minorHAnsi"/>
          <w:color w:val="222222"/>
          <w:sz w:val="28"/>
          <w:szCs w:val="28"/>
        </w:rPr>
        <w:br/>
        <w:t>A</w:t>
      </w:r>
      <w:r w:rsidRPr="00A014C1">
        <w:rPr>
          <w:rFonts w:cstheme="minorHAnsi"/>
          <w:i/>
          <w:iCs/>
          <w:color w:val="222222"/>
          <w:sz w:val="28"/>
          <w:szCs w:val="28"/>
        </w:rPr>
        <w:t> sett</w:t>
      </w:r>
      <w:r>
        <w:rPr>
          <w:rFonts w:cstheme="minorHAnsi"/>
          <w:i/>
          <w:iCs/>
          <w:color w:val="222222"/>
          <w:sz w:val="28"/>
          <w:szCs w:val="28"/>
        </w:rPr>
        <w:t xml:space="preserve"> </w:t>
      </w:r>
      <w:r>
        <w:rPr>
          <w:rFonts w:eastAsia="Times New Roman" w:cstheme="minorHAnsi"/>
          <w:color w:val="232323"/>
          <w:sz w:val="28"/>
          <w:szCs w:val="28"/>
          <w:lang w:eastAsia="en-GB"/>
        </w:rPr>
        <w:t>(</w:t>
      </w:r>
      <w:r>
        <w:rPr>
          <w:rFonts w:eastAsia="Times New Roman" w:cstheme="minorHAnsi"/>
          <w:i/>
          <w:iCs/>
          <w:color w:val="232323"/>
          <w:sz w:val="28"/>
          <w:szCs w:val="28"/>
          <w:lang w:eastAsia="en-GB"/>
        </w:rPr>
        <w:t>1 point</w:t>
      </w:r>
      <w:r w:rsidRPr="00A014C1">
        <w:rPr>
          <w:rFonts w:eastAsia="Times New Roman" w:cstheme="minorHAnsi"/>
          <w:i/>
          <w:iCs/>
          <w:color w:val="232323"/>
          <w:sz w:val="28"/>
          <w:szCs w:val="28"/>
          <w:lang w:eastAsia="en-GB"/>
        </w:rPr>
        <w:t>)</w:t>
      </w:r>
      <w:r>
        <w:rPr>
          <w:rFonts w:eastAsia="Times New Roman" w:cstheme="minorHAnsi"/>
          <w:i/>
          <w:iCs/>
          <w:color w:val="232323"/>
          <w:sz w:val="28"/>
          <w:szCs w:val="28"/>
          <w:lang w:eastAsia="en-GB"/>
        </w:rPr>
        <w:br/>
      </w:r>
    </w:p>
    <w:p w14:paraId="5E1BD000" w14:textId="4888452C" w:rsidR="00446A37" w:rsidRPr="00A014C1" w:rsidRDefault="00446A37" w:rsidP="00EA7F91">
      <w:pPr>
        <w:pStyle w:val="ListParagraph"/>
        <w:numPr>
          <w:ilvl w:val="0"/>
          <w:numId w:val="11"/>
        </w:numPr>
        <w:spacing w:before="240"/>
        <w:rPr>
          <w:rFonts w:eastAsia="Times New Roman" w:cstheme="minorHAnsi"/>
          <w:color w:val="222222"/>
          <w:sz w:val="28"/>
          <w:szCs w:val="28"/>
          <w:lang w:eastAsia="en-GB"/>
        </w:rPr>
      </w:pPr>
      <w:r w:rsidRPr="00A014C1">
        <w:rPr>
          <w:rFonts w:eastAsia="Times New Roman" w:cstheme="minorHAnsi"/>
          <w:color w:val="222222"/>
          <w:sz w:val="28"/>
          <w:szCs w:val="28"/>
          <w:lang w:eastAsia="en-GB"/>
        </w:rPr>
        <w:t xml:space="preserve">What is a sporran used for? </w:t>
      </w:r>
      <w:r w:rsidRPr="00A014C1">
        <w:rPr>
          <w:rFonts w:eastAsia="Times New Roman" w:cstheme="minorHAnsi"/>
          <w:i/>
          <w:iCs/>
          <w:color w:val="222222"/>
          <w:sz w:val="28"/>
          <w:szCs w:val="28"/>
          <w:lang w:eastAsia="en-GB"/>
        </w:rPr>
        <w:t>Wallet, container for personal items</w:t>
      </w:r>
      <w:r w:rsidRPr="00A014C1">
        <w:rPr>
          <w:rFonts w:eastAsia="Times New Roman" w:cstheme="minorHAnsi"/>
          <w:color w:val="222222"/>
          <w:sz w:val="28"/>
          <w:szCs w:val="28"/>
          <w:lang w:eastAsia="en-GB"/>
        </w:rPr>
        <w:t xml:space="preserve"> </w:t>
      </w:r>
      <w:r w:rsidR="00EA7F91" w:rsidRPr="00EA7F91">
        <w:rPr>
          <w:rFonts w:eastAsia="Times New Roman" w:cstheme="minorHAnsi"/>
          <w:i/>
          <w:iCs/>
          <w:color w:val="222222"/>
          <w:sz w:val="28"/>
          <w:szCs w:val="28"/>
          <w:lang w:eastAsia="en-GB"/>
        </w:rPr>
        <w:t>(1 point)</w:t>
      </w:r>
      <w:r w:rsidR="00AF5203" w:rsidRPr="00EA7F91">
        <w:rPr>
          <w:rFonts w:eastAsia="Times New Roman" w:cstheme="minorHAnsi"/>
          <w:i/>
          <w:iCs/>
          <w:color w:val="222222"/>
          <w:sz w:val="28"/>
          <w:szCs w:val="28"/>
          <w:lang w:eastAsia="en-GB"/>
        </w:rPr>
        <w:br/>
      </w:r>
    </w:p>
    <w:p w14:paraId="730413D1" w14:textId="59665099" w:rsidR="00446A37" w:rsidRPr="00A014C1" w:rsidRDefault="00446A37" w:rsidP="00446A37">
      <w:pPr>
        <w:pStyle w:val="ListParagraph"/>
        <w:numPr>
          <w:ilvl w:val="0"/>
          <w:numId w:val="11"/>
        </w:numPr>
        <w:rPr>
          <w:rFonts w:cstheme="minorHAnsi"/>
          <w:sz w:val="28"/>
          <w:szCs w:val="28"/>
        </w:rPr>
      </w:pPr>
      <w:r w:rsidRPr="00A014C1">
        <w:rPr>
          <w:rFonts w:eastAsia="Times New Roman" w:cstheme="minorHAnsi"/>
          <w:color w:val="222222"/>
          <w:sz w:val="28"/>
          <w:szCs w:val="28"/>
          <w:lang w:eastAsia="en-GB"/>
        </w:rPr>
        <w:t xml:space="preserve">Approx. how many new tartan designs are created each year? </w:t>
      </w:r>
      <w:r w:rsidRPr="00A014C1">
        <w:rPr>
          <w:rFonts w:eastAsia="Times New Roman" w:cstheme="minorHAnsi"/>
          <w:i/>
          <w:iCs/>
          <w:color w:val="222222"/>
          <w:sz w:val="28"/>
          <w:szCs w:val="28"/>
          <w:lang w:eastAsia="en-GB"/>
        </w:rPr>
        <w:t>150</w:t>
      </w:r>
      <w:r w:rsidR="00EA7F91">
        <w:rPr>
          <w:rFonts w:eastAsia="Times New Roman" w:cstheme="minorHAnsi"/>
          <w:i/>
          <w:iCs/>
          <w:color w:val="222222"/>
          <w:sz w:val="28"/>
          <w:szCs w:val="28"/>
          <w:lang w:eastAsia="en-GB"/>
        </w:rPr>
        <w:t xml:space="preserve"> (1 point)</w:t>
      </w:r>
    </w:p>
    <w:p w14:paraId="154057FD" w14:textId="42FC17DA" w:rsidR="0031523A" w:rsidRDefault="0031523A" w:rsidP="0031523A">
      <w:pPr>
        <w:jc w:val="center"/>
        <w:rPr>
          <w:rFonts w:cstheme="minorHAnsi"/>
          <w:b/>
          <w:bCs/>
          <w:sz w:val="36"/>
          <w:szCs w:val="36"/>
        </w:rPr>
      </w:pPr>
      <w:r>
        <w:rPr>
          <w:rFonts w:cstheme="minorHAnsi"/>
          <w:b/>
          <w:bCs/>
          <w:sz w:val="36"/>
          <w:szCs w:val="36"/>
        </w:rPr>
        <w:br w:type="page"/>
      </w:r>
      <w:r>
        <w:rPr>
          <w:rFonts w:cstheme="minorHAnsi"/>
          <w:b/>
          <w:bCs/>
          <w:sz w:val="36"/>
          <w:szCs w:val="36"/>
        </w:rPr>
        <w:lastRenderedPageBreak/>
        <w:t>Scottish Inventors Puzzle</w:t>
      </w:r>
    </w:p>
    <w:p w14:paraId="68F74E94" w14:textId="77777777" w:rsidR="00962A42" w:rsidRDefault="00B134E5" w:rsidP="0031523A">
      <w:pPr>
        <w:rPr>
          <w:rFonts w:cstheme="minorHAnsi"/>
          <w:sz w:val="28"/>
          <w:szCs w:val="28"/>
        </w:rPr>
      </w:pPr>
      <w:r>
        <w:rPr>
          <w:rFonts w:cstheme="minorHAnsi"/>
          <w:b/>
          <w:bCs/>
          <w:sz w:val="28"/>
          <w:szCs w:val="28"/>
        </w:rPr>
        <w:br/>
      </w:r>
      <w:r w:rsidR="0031523A" w:rsidRPr="00B134E5">
        <w:rPr>
          <w:rFonts w:cstheme="minorHAnsi"/>
          <w:sz w:val="28"/>
          <w:szCs w:val="28"/>
        </w:rPr>
        <w:t>Below are the names of 10 Scottish Inventors</w:t>
      </w:r>
      <w:r w:rsidRPr="00B134E5">
        <w:rPr>
          <w:rFonts w:cstheme="minorHAnsi"/>
          <w:sz w:val="28"/>
          <w:szCs w:val="28"/>
        </w:rPr>
        <w:t>,</w:t>
      </w:r>
      <w:r w:rsidR="0031523A" w:rsidRPr="00B134E5">
        <w:rPr>
          <w:rFonts w:cstheme="minorHAnsi"/>
          <w:sz w:val="28"/>
          <w:szCs w:val="28"/>
        </w:rPr>
        <w:t xml:space="preserve"> 10 inventions </w:t>
      </w:r>
      <w:r w:rsidRPr="00B134E5">
        <w:rPr>
          <w:rFonts w:cstheme="minorHAnsi"/>
          <w:sz w:val="28"/>
          <w:szCs w:val="28"/>
        </w:rPr>
        <w:t xml:space="preserve">and 10 dates </w:t>
      </w:r>
      <w:r w:rsidR="0031523A" w:rsidRPr="00B134E5">
        <w:rPr>
          <w:rFonts w:cstheme="minorHAnsi"/>
          <w:sz w:val="28"/>
          <w:szCs w:val="28"/>
        </w:rPr>
        <w:t xml:space="preserve">but the lists have </w:t>
      </w:r>
      <w:r w:rsidR="00C26509">
        <w:rPr>
          <w:rFonts w:cstheme="minorHAnsi"/>
          <w:sz w:val="28"/>
          <w:szCs w:val="28"/>
        </w:rPr>
        <w:t xml:space="preserve">all </w:t>
      </w:r>
      <w:r w:rsidR="0031523A" w:rsidRPr="00B134E5">
        <w:rPr>
          <w:rFonts w:cstheme="minorHAnsi"/>
          <w:sz w:val="28"/>
          <w:szCs w:val="28"/>
        </w:rPr>
        <w:t xml:space="preserve">got muddled up. </w:t>
      </w:r>
    </w:p>
    <w:p w14:paraId="3551728D" w14:textId="74B87B56" w:rsidR="0031523A" w:rsidRDefault="0031523A" w:rsidP="0031523A">
      <w:pPr>
        <w:rPr>
          <w:rFonts w:cstheme="minorHAnsi"/>
          <w:sz w:val="28"/>
          <w:szCs w:val="28"/>
        </w:rPr>
      </w:pPr>
      <w:r w:rsidRPr="00B134E5">
        <w:rPr>
          <w:rFonts w:cstheme="minorHAnsi"/>
          <w:sz w:val="28"/>
          <w:szCs w:val="28"/>
        </w:rPr>
        <w:t xml:space="preserve">Can you </w:t>
      </w:r>
      <w:r w:rsidR="00B134E5" w:rsidRPr="00B134E5">
        <w:rPr>
          <w:rFonts w:cstheme="minorHAnsi"/>
          <w:sz w:val="28"/>
          <w:szCs w:val="28"/>
        </w:rPr>
        <w:t xml:space="preserve">work out the date of each invention and </w:t>
      </w:r>
      <w:r w:rsidRPr="00B134E5">
        <w:rPr>
          <w:rFonts w:cstheme="minorHAnsi"/>
          <w:sz w:val="28"/>
          <w:szCs w:val="28"/>
        </w:rPr>
        <w:t xml:space="preserve">which invention </w:t>
      </w:r>
      <w:r w:rsidR="00556BE4" w:rsidRPr="00B134E5">
        <w:rPr>
          <w:rFonts w:cstheme="minorHAnsi"/>
          <w:sz w:val="28"/>
          <w:szCs w:val="28"/>
        </w:rPr>
        <w:t xml:space="preserve">is accredited </w:t>
      </w:r>
      <w:r w:rsidRPr="00B134E5">
        <w:rPr>
          <w:rFonts w:cstheme="minorHAnsi"/>
          <w:sz w:val="28"/>
          <w:szCs w:val="28"/>
        </w:rPr>
        <w:t xml:space="preserve">to which inventor. </w:t>
      </w:r>
      <w:r w:rsidR="008D4EC1">
        <w:rPr>
          <w:rFonts w:cstheme="minorHAnsi"/>
          <w:sz w:val="28"/>
          <w:szCs w:val="28"/>
        </w:rPr>
        <w:t xml:space="preserve">Fill in your answers on the </w:t>
      </w:r>
      <w:r w:rsidR="00BA6D2A">
        <w:rPr>
          <w:rFonts w:cstheme="minorHAnsi"/>
          <w:sz w:val="28"/>
          <w:szCs w:val="28"/>
        </w:rPr>
        <w:t xml:space="preserve">Scottish Inventors </w:t>
      </w:r>
      <w:r w:rsidR="008D4EC1">
        <w:rPr>
          <w:rFonts w:cstheme="minorHAnsi"/>
          <w:sz w:val="28"/>
          <w:szCs w:val="28"/>
        </w:rPr>
        <w:t>Puzzle Answer sheet</w:t>
      </w:r>
    </w:p>
    <w:p w14:paraId="376F2D19" w14:textId="77777777" w:rsidR="00B134E5" w:rsidRPr="00B134E5" w:rsidRDefault="00B134E5" w:rsidP="0031523A">
      <w:pPr>
        <w:rPr>
          <w:rFonts w:cstheme="minorHAnsi"/>
          <w:sz w:val="28"/>
          <w:szCs w:val="28"/>
        </w:rPr>
      </w:pPr>
    </w:p>
    <w:tbl>
      <w:tblPr>
        <w:tblStyle w:val="TableGrid"/>
        <w:tblW w:w="9351" w:type="dxa"/>
        <w:tblLook w:val="04A0" w:firstRow="1" w:lastRow="0" w:firstColumn="1" w:lastColumn="0" w:noHBand="0" w:noVBand="1"/>
      </w:tblPr>
      <w:tblGrid>
        <w:gridCol w:w="3539"/>
        <w:gridCol w:w="1276"/>
        <w:gridCol w:w="4536"/>
      </w:tblGrid>
      <w:tr w:rsidR="00C26509" w:rsidRPr="00B134E5" w14:paraId="0D7B28EE" w14:textId="77777777" w:rsidTr="00C26509">
        <w:tc>
          <w:tcPr>
            <w:tcW w:w="3539" w:type="dxa"/>
          </w:tcPr>
          <w:p w14:paraId="71B1AFF0" w14:textId="5D1EEF1F" w:rsidR="00C26509" w:rsidRPr="00B134E5" w:rsidRDefault="00C26509" w:rsidP="00C26509">
            <w:pPr>
              <w:rPr>
                <w:rFonts w:cstheme="minorHAnsi"/>
                <w:sz w:val="28"/>
                <w:szCs w:val="28"/>
              </w:rPr>
            </w:pPr>
            <w:r>
              <w:rPr>
                <w:rFonts w:cstheme="minorHAnsi"/>
                <w:sz w:val="28"/>
                <w:szCs w:val="28"/>
              </w:rPr>
              <w:t>Penicillin</w:t>
            </w:r>
          </w:p>
        </w:tc>
        <w:tc>
          <w:tcPr>
            <w:tcW w:w="1276" w:type="dxa"/>
          </w:tcPr>
          <w:p w14:paraId="79F1C4DD" w14:textId="28F1E906" w:rsidR="00C26509" w:rsidRPr="00B134E5" w:rsidRDefault="00C26509" w:rsidP="00C26509">
            <w:pPr>
              <w:rPr>
                <w:rFonts w:cstheme="minorHAnsi"/>
                <w:sz w:val="28"/>
                <w:szCs w:val="28"/>
              </w:rPr>
            </w:pPr>
            <w:r w:rsidRPr="00B134E5">
              <w:rPr>
                <w:rFonts w:cstheme="minorHAnsi"/>
                <w:sz w:val="28"/>
                <w:szCs w:val="28"/>
              </w:rPr>
              <w:t>1893</w:t>
            </w:r>
          </w:p>
        </w:tc>
        <w:tc>
          <w:tcPr>
            <w:tcW w:w="4536" w:type="dxa"/>
          </w:tcPr>
          <w:p w14:paraId="1BB0EC0A" w14:textId="17C19EB2" w:rsidR="00C26509" w:rsidRPr="00B134E5" w:rsidRDefault="00C26509" w:rsidP="00C26509">
            <w:pPr>
              <w:rPr>
                <w:rFonts w:cstheme="minorHAnsi"/>
                <w:sz w:val="28"/>
                <w:szCs w:val="28"/>
              </w:rPr>
            </w:pPr>
            <w:r w:rsidRPr="00B134E5">
              <w:rPr>
                <w:rFonts w:cstheme="minorHAnsi"/>
                <w:sz w:val="28"/>
                <w:szCs w:val="28"/>
              </w:rPr>
              <w:t xml:space="preserve">Alexander Graham Bell                                   </w:t>
            </w:r>
          </w:p>
          <w:p w14:paraId="690BC11E" w14:textId="77777777" w:rsidR="00C26509" w:rsidRPr="00B134E5" w:rsidRDefault="00C26509" w:rsidP="00C26509">
            <w:pPr>
              <w:rPr>
                <w:rFonts w:cstheme="minorHAnsi"/>
                <w:sz w:val="28"/>
                <w:szCs w:val="28"/>
              </w:rPr>
            </w:pPr>
          </w:p>
        </w:tc>
      </w:tr>
      <w:tr w:rsidR="00C26509" w:rsidRPr="00B134E5" w14:paraId="3AC23EF3" w14:textId="77777777" w:rsidTr="00C26509">
        <w:tc>
          <w:tcPr>
            <w:tcW w:w="3539" w:type="dxa"/>
          </w:tcPr>
          <w:p w14:paraId="06C87116" w14:textId="77777777" w:rsidR="00C26509" w:rsidRDefault="00C26509" w:rsidP="00C26509">
            <w:pPr>
              <w:rPr>
                <w:rFonts w:cstheme="minorHAnsi"/>
                <w:sz w:val="28"/>
                <w:szCs w:val="28"/>
              </w:rPr>
            </w:pPr>
            <w:r w:rsidRPr="00B134E5">
              <w:rPr>
                <w:rFonts w:cstheme="minorHAnsi"/>
                <w:sz w:val="28"/>
                <w:szCs w:val="28"/>
              </w:rPr>
              <w:t>Television</w:t>
            </w:r>
          </w:p>
          <w:p w14:paraId="43731997" w14:textId="77777777" w:rsidR="00C26509" w:rsidRPr="00B134E5" w:rsidRDefault="00C26509" w:rsidP="00C26509">
            <w:pPr>
              <w:rPr>
                <w:rFonts w:cstheme="minorHAnsi"/>
                <w:color w:val="333333"/>
                <w:sz w:val="28"/>
                <w:szCs w:val="28"/>
              </w:rPr>
            </w:pPr>
          </w:p>
        </w:tc>
        <w:tc>
          <w:tcPr>
            <w:tcW w:w="1276" w:type="dxa"/>
          </w:tcPr>
          <w:p w14:paraId="4A20AB13" w14:textId="1A84403B" w:rsidR="00C26509" w:rsidRPr="00B134E5" w:rsidRDefault="00C26509" w:rsidP="00C26509">
            <w:pPr>
              <w:rPr>
                <w:rFonts w:cstheme="minorHAnsi"/>
                <w:color w:val="333333"/>
                <w:sz w:val="28"/>
                <w:szCs w:val="28"/>
              </w:rPr>
            </w:pPr>
            <w:r w:rsidRPr="00B134E5">
              <w:rPr>
                <w:rFonts w:cstheme="minorHAnsi"/>
                <w:sz w:val="28"/>
                <w:szCs w:val="28"/>
              </w:rPr>
              <w:t>1875</w:t>
            </w:r>
          </w:p>
        </w:tc>
        <w:tc>
          <w:tcPr>
            <w:tcW w:w="4536" w:type="dxa"/>
          </w:tcPr>
          <w:p w14:paraId="48DDE21D" w14:textId="4B1A46F3" w:rsidR="00C26509" w:rsidRPr="00B134E5" w:rsidRDefault="00C26509" w:rsidP="00C26509">
            <w:pPr>
              <w:rPr>
                <w:rFonts w:cstheme="minorHAnsi"/>
                <w:sz w:val="28"/>
                <w:szCs w:val="28"/>
              </w:rPr>
            </w:pPr>
            <w:r w:rsidRPr="00B134E5">
              <w:rPr>
                <w:rFonts w:cstheme="minorHAnsi"/>
                <w:color w:val="333333"/>
                <w:sz w:val="28"/>
                <w:szCs w:val="28"/>
              </w:rPr>
              <w:t>Sir James Dewar</w:t>
            </w:r>
          </w:p>
        </w:tc>
      </w:tr>
      <w:tr w:rsidR="00C26509" w:rsidRPr="00B134E5" w14:paraId="367DD544" w14:textId="77777777" w:rsidTr="00C26509">
        <w:tc>
          <w:tcPr>
            <w:tcW w:w="3539" w:type="dxa"/>
          </w:tcPr>
          <w:p w14:paraId="52A71BAD" w14:textId="77777777" w:rsidR="00C26509" w:rsidRDefault="00C26509" w:rsidP="00C26509">
            <w:pPr>
              <w:rPr>
                <w:rFonts w:cstheme="minorHAnsi"/>
                <w:sz w:val="28"/>
                <w:szCs w:val="28"/>
              </w:rPr>
            </w:pPr>
            <w:r w:rsidRPr="00B134E5">
              <w:rPr>
                <w:rFonts w:cstheme="minorHAnsi"/>
                <w:sz w:val="28"/>
                <w:szCs w:val="28"/>
              </w:rPr>
              <w:t>Pneumatic tyres</w:t>
            </w:r>
          </w:p>
          <w:p w14:paraId="52170488" w14:textId="77777777" w:rsidR="00C26509" w:rsidRPr="00B134E5" w:rsidRDefault="00C26509" w:rsidP="00C26509">
            <w:pPr>
              <w:rPr>
                <w:rFonts w:cstheme="minorHAnsi"/>
                <w:sz w:val="28"/>
                <w:szCs w:val="28"/>
              </w:rPr>
            </w:pPr>
          </w:p>
        </w:tc>
        <w:tc>
          <w:tcPr>
            <w:tcW w:w="1276" w:type="dxa"/>
          </w:tcPr>
          <w:p w14:paraId="2987AAB5" w14:textId="5EA0C4C3" w:rsidR="00C26509" w:rsidRPr="00B134E5" w:rsidRDefault="00C26509" w:rsidP="00C26509">
            <w:pPr>
              <w:rPr>
                <w:rFonts w:cstheme="minorHAnsi"/>
                <w:sz w:val="28"/>
                <w:szCs w:val="28"/>
              </w:rPr>
            </w:pPr>
            <w:r>
              <w:rPr>
                <w:rFonts w:cstheme="minorHAnsi"/>
                <w:sz w:val="28"/>
                <w:szCs w:val="28"/>
              </w:rPr>
              <w:t>1892</w:t>
            </w:r>
          </w:p>
        </w:tc>
        <w:tc>
          <w:tcPr>
            <w:tcW w:w="4536" w:type="dxa"/>
          </w:tcPr>
          <w:p w14:paraId="48F5C6D2" w14:textId="68B36AC6" w:rsidR="00C26509" w:rsidRPr="00B134E5" w:rsidRDefault="00C26509" w:rsidP="00C26509">
            <w:pPr>
              <w:rPr>
                <w:rFonts w:cstheme="minorHAnsi"/>
                <w:sz w:val="28"/>
                <w:szCs w:val="28"/>
              </w:rPr>
            </w:pPr>
            <w:r w:rsidRPr="00B134E5">
              <w:rPr>
                <w:rFonts w:cstheme="minorHAnsi"/>
                <w:color w:val="333333"/>
                <w:sz w:val="28"/>
                <w:szCs w:val="28"/>
              </w:rPr>
              <w:t>Kirkpatrick MacMillan</w:t>
            </w:r>
            <w:r w:rsidRPr="00B134E5">
              <w:rPr>
                <w:rFonts w:cstheme="minorHAnsi"/>
                <w:sz w:val="28"/>
                <w:szCs w:val="28"/>
              </w:rPr>
              <w:t xml:space="preserve"> </w:t>
            </w:r>
          </w:p>
        </w:tc>
      </w:tr>
      <w:tr w:rsidR="00C26509" w:rsidRPr="00B134E5" w14:paraId="643847AF" w14:textId="77777777" w:rsidTr="00C26509">
        <w:tc>
          <w:tcPr>
            <w:tcW w:w="3539" w:type="dxa"/>
          </w:tcPr>
          <w:p w14:paraId="6FDDAF03" w14:textId="77777777" w:rsidR="00C26509" w:rsidRDefault="00C26509" w:rsidP="00C26509">
            <w:pPr>
              <w:rPr>
                <w:rFonts w:cstheme="minorHAnsi"/>
                <w:sz w:val="28"/>
                <w:szCs w:val="28"/>
              </w:rPr>
            </w:pPr>
            <w:r w:rsidRPr="00B134E5">
              <w:rPr>
                <w:rFonts w:cstheme="minorHAnsi"/>
                <w:sz w:val="28"/>
                <w:szCs w:val="28"/>
              </w:rPr>
              <w:t xml:space="preserve">Telephone </w:t>
            </w:r>
          </w:p>
          <w:p w14:paraId="54F91E26" w14:textId="77777777" w:rsidR="00C26509" w:rsidRPr="00B134E5" w:rsidRDefault="00C26509" w:rsidP="00C26509">
            <w:pPr>
              <w:rPr>
                <w:rFonts w:cstheme="minorHAnsi"/>
                <w:color w:val="333333"/>
                <w:sz w:val="28"/>
                <w:szCs w:val="28"/>
              </w:rPr>
            </w:pPr>
          </w:p>
        </w:tc>
        <w:tc>
          <w:tcPr>
            <w:tcW w:w="1276" w:type="dxa"/>
          </w:tcPr>
          <w:p w14:paraId="0060B682" w14:textId="58A968EB" w:rsidR="00C26509" w:rsidRPr="00B134E5" w:rsidRDefault="00C26509" w:rsidP="00C26509">
            <w:pPr>
              <w:rPr>
                <w:rFonts w:cstheme="minorHAnsi"/>
                <w:color w:val="333333"/>
                <w:sz w:val="28"/>
                <w:szCs w:val="28"/>
              </w:rPr>
            </w:pPr>
            <w:r w:rsidRPr="00B134E5">
              <w:rPr>
                <w:rFonts w:cstheme="minorHAnsi"/>
                <w:sz w:val="28"/>
                <w:szCs w:val="28"/>
              </w:rPr>
              <w:t>1888</w:t>
            </w:r>
          </w:p>
        </w:tc>
        <w:tc>
          <w:tcPr>
            <w:tcW w:w="4536" w:type="dxa"/>
          </w:tcPr>
          <w:p w14:paraId="57F7D837" w14:textId="77777777" w:rsidR="000F79D9" w:rsidRPr="000F7363" w:rsidRDefault="000F79D9" w:rsidP="000F79D9">
            <w:pPr>
              <w:rPr>
                <w:rFonts w:cstheme="minorHAnsi"/>
                <w:color w:val="222831"/>
                <w:sz w:val="28"/>
                <w:szCs w:val="28"/>
                <w:shd w:val="clear" w:color="auto" w:fill="FFFFFF"/>
              </w:rPr>
            </w:pPr>
            <w:r w:rsidRPr="000F7363">
              <w:rPr>
                <w:rFonts w:cstheme="minorHAnsi"/>
                <w:color w:val="222831"/>
                <w:sz w:val="28"/>
                <w:szCs w:val="28"/>
                <w:shd w:val="clear" w:color="auto" w:fill="FFFFFF"/>
              </w:rPr>
              <w:t>University of Aberdeen</w:t>
            </w:r>
          </w:p>
          <w:p w14:paraId="146B5EF6" w14:textId="5A2E90A4" w:rsidR="00C26509" w:rsidRPr="00B134E5" w:rsidRDefault="000F79D9" w:rsidP="000F79D9">
            <w:pPr>
              <w:rPr>
                <w:rFonts w:cstheme="minorHAnsi"/>
                <w:sz w:val="28"/>
                <w:szCs w:val="28"/>
              </w:rPr>
            </w:pPr>
            <w:r w:rsidRPr="000F7363">
              <w:rPr>
                <w:rFonts w:cstheme="minorHAnsi"/>
                <w:color w:val="222831"/>
                <w:sz w:val="28"/>
                <w:szCs w:val="28"/>
                <w:shd w:val="clear" w:color="auto" w:fill="FFFFFF"/>
              </w:rPr>
              <w:t>Researchers</w:t>
            </w:r>
          </w:p>
        </w:tc>
      </w:tr>
      <w:tr w:rsidR="00C26509" w:rsidRPr="00B134E5" w14:paraId="0D08D926" w14:textId="77777777" w:rsidTr="00C26509">
        <w:tc>
          <w:tcPr>
            <w:tcW w:w="3539" w:type="dxa"/>
          </w:tcPr>
          <w:p w14:paraId="268FE6E6" w14:textId="77777777" w:rsidR="00C26509" w:rsidRDefault="00C26509" w:rsidP="00C26509">
            <w:pPr>
              <w:rPr>
                <w:rFonts w:cstheme="minorHAnsi"/>
                <w:sz w:val="28"/>
                <w:szCs w:val="28"/>
              </w:rPr>
            </w:pPr>
            <w:r w:rsidRPr="00B134E5">
              <w:rPr>
                <w:rFonts w:cstheme="minorHAnsi"/>
                <w:sz w:val="28"/>
                <w:szCs w:val="28"/>
              </w:rPr>
              <w:t>Vacuum flask/Thermos flask</w:t>
            </w:r>
          </w:p>
          <w:p w14:paraId="39649488" w14:textId="77777777" w:rsidR="00C26509" w:rsidRPr="00B134E5" w:rsidRDefault="00C26509" w:rsidP="00C26509">
            <w:pPr>
              <w:rPr>
                <w:rFonts w:cstheme="minorHAnsi"/>
                <w:sz w:val="28"/>
                <w:szCs w:val="28"/>
              </w:rPr>
            </w:pPr>
          </w:p>
        </w:tc>
        <w:tc>
          <w:tcPr>
            <w:tcW w:w="1276" w:type="dxa"/>
          </w:tcPr>
          <w:p w14:paraId="39B43EA9" w14:textId="762AF7C7" w:rsidR="00C26509" w:rsidRPr="00B134E5" w:rsidRDefault="00C26509" w:rsidP="00C26509">
            <w:pPr>
              <w:rPr>
                <w:rFonts w:cstheme="minorHAnsi"/>
                <w:sz w:val="28"/>
                <w:szCs w:val="28"/>
              </w:rPr>
            </w:pPr>
            <w:r>
              <w:rPr>
                <w:rFonts w:cstheme="minorHAnsi"/>
                <w:sz w:val="28"/>
                <w:szCs w:val="28"/>
              </w:rPr>
              <w:t>1839</w:t>
            </w:r>
          </w:p>
        </w:tc>
        <w:tc>
          <w:tcPr>
            <w:tcW w:w="4536" w:type="dxa"/>
          </w:tcPr>
          <w:p w14:paraId="5E22E06F" w14:textId="19465193" w:rsidR="00C26509" w:rsidRPr="00B134E5" w:rsidRDefault="00C26509" w:rsidP="00C26509">
            <w:pPr>
              <w:rPr>
                <w:rFonts w:cstheme="minorHAnsi"/>
                <w:sz w:val="28"/>
                <w:szCs w:val="28"/>
              </w:rPr>
            </w:pPr>
            <w:r w:rsidRPr="00B134E5">
              <w:rPr>
                <w:rFonts w:cstheme="minorHAnsi"/>
                <w:sz w:val="28"/>
                <w:szCs w:val="28"/>
              </w:rPr>
              <w:t>James Watt</w:t>
            </w:r>
          </w:p>
        </w:tc>
      </w:tr>
      <w:tr w:rsidR="00C26509" w:rsidRPr="00B134E5" w14:paraId="6F165F06" w14:textId="77777777" w:rsidTr="00C26509">
        <w:tc>
          <w:tcPr>
            <w:tcW w:w="3539" w:type="dxa"/>
          </w:tcPr>
          <w:p w14:paraId="7999D31A" w14:textId="77777777" w:rsidR="00C26509" w:rsidRDefault="00C26509" w:rsidP="00C26509">
            <w:pPr>
              <w:rPr>
                <w:rFonts w:cstheme="minorHAnsi"/>
                <w:sz w:val="28"/>
                <w:szCs w:val="28"/>
              </w:rPr>
            </w:pPr>
            <w:r>
              <w:rPr>
                <w:rFonts w:cstheme="minorHAnsi"/>
                <w:sz w:val="28"/>
                <w:szCs w:val="28"/>
              </w:rPr>
              <w:t xml:space="preserve">Bicycle </w:t>
            </w:r>
          </w:p>
          <w:p w14:paraId="2243A444" w14:textId="77777777" w:rsidR="00C26509" w:rsidRPr="00B134E5" w:rsidRDefault="00C26509" w:rsidP="00C26509">
            <w:pPr>
              <w:rPr>
                <w:rFonts w:cstheme="minorHAnsi"/>
                <w:sz w:val="28"/>
                <w:szCs w:val="28"/>
              </w:rPr>
            </w:pPr>
          </w:p>
        </w:tc>
        <w:tc>
          <w:tcPr>
            <w:tcW w:w="1276" w:type="dxa"/>
          </w:tcPr>
          <w:p w14:paraId="415CE784" w14:textId="69708986" w:rsidR="00C26509" w:rsidRPr="00B134E5" w:rsidRDefault="00C26509" w:rsidP="00C26509">
            <w:pPr>
              <w:rPr>
                <w:rFonts w:cstheme="minorHAnsi"/>
                <w:sz w:val="28"/>
                <w:szCs w:val="28"/>
              </w:rPr>
            </w:pPr>
            <w:r>
              <w:rPr>
                <w:rFonts w:cstheme="minorHAnsi"/>
                <w:sz w:val="28"/>
                <w:szCs w:val="28"/>
              </w:rPr>
              <w:t>1776</w:t>
            </w:r>
          </w:p>
        </w:tc>
        <w:tc>
          <w:tcPr>
            <w:tcW w:w="4536" w:type="dxa"/>
          </w:tcPr>
          <w:p w14:paraId="277F4034" w14:textId="52D49B76" w:rsidR="00C26509" w:rsidRPr="00B134E5" w:rsidRDefault="00C26509" w:rsidP="00C26509">
            <w:pPr>
              <w:rPr>
                <w:rFonts w:cstheme="minorHAnsi"/>
                <w:sz w:val="28"/>
                <w:szCs w:val="28"/>
              </w:rPr>
            </w:pPr>
            <w:r w:rsidRPr="00B134E5">
              <w:rPr>
                <w:rFonts w:cstheme="minorHAnsi"/>
                <w:sz w:val="28"/>
                <w:szCs w:val="28"/>
              </w:rPr>
              <w:t xml:space="preserve">Sir </w:t>
            </w:r>
            <w:r w:rsidRPr="00B134E5">
              <w:rPr>
                <w:rFonts w:cstheme="minorHAnsi"/>
                <w:color w:val="333333"/>
                <w:sz w:val="28"/>
                <w:szCs w:val="28"/>
              </w:rPr>
              <w:t>Alexander Fleming</w:t>
            </w:r>
          </w:p>
        </w:tc>
      </w:tr>
      <w:tr w:rsidR="00C26509" w:rsidRPr="00B134E5" w14:paraId="0CBF5E06" w14:textId="77777777" w:rsidTr="00C26509">
        <w:tc>
          <w:tcPr>
            <w:tcW w:w="3539" w:type="dxa"/>
          </w:tcPr>
          <w:p w14:paraId="1D448C93" w14:textId="77777777" w:rsidR="00C26509" w:rsidRDefault="00C26509" w:rsidP="00C26509">
            <w:pPr>
              <w:rPr>
                <w:rFonts w:cstheme="minorHAnsi"/>
                <w:color w:val="222831"/>
                <w:sz w:val="28"/>
                <w:szCs w:val="28"/>
                <w:shd w:val="clear" w:color="auto" w:fill="FFFFFF"/>
              </w:rPr>
            </w:pPr>
            <w:r>
              <w:rPr>
                <w:rFonts w:cstheme="minorHAnsi"/>
                <w:sz w:val="28"/>
                <w:szCs w:val="28"/>
              </w:rPr>
              <w:t>Toaster</w:t>
            </w:r>
            <w:r w:rsidRPr="000F7363">
              <w:rPr>
                <w:rFonts w:cstheme="minorHAnsi"/>
                <w:color w:val="222831"/>
                <w:sz w:val="28"/>
                <w:szCs w:val="28"/>
                <w:shd w:val="clear" w:color="auto" w:fill="FFFFFF"/>
              </w:rPr>
              <w:t xml:space="preserve"> </w:t>
            </w:r>
          </w:p>
          <w:p w14:paraId="10AD91DD" w14:textId="77777777" w:rsidR="00C26509" w:rsidRPr="00B134E5" w:rsidRDefault="00C26509" w:rsidP="00C26509">
            <w:pPr>
              <w:rPr>
                <w:rFonts w:cstheme="minorHAnsi"/>
                <w:color w:val="333333"/>
                <w:sz w:val="28"/>
                <w:szCs w:val="28"/>
              </w:rPr>
            </w:pPr>
          </w:p>
        </w:tc>
        <w:tc>
          <w:tcPr>
            <w:tcW w:w="1276" w:type="dxa"/>
          </w:tcPr>
          <w:p w14:paraId="100ED1EC" w14:textId="54F3A10D" w:rsidR="00C26509" w:rsidRPr="00B134E5" w:rsidRDefault="00C26509" w:rsidP="00C26509">
            <w:pPr>
              <w:rPr>
                <w:rFonts w:cstheme="minorHAnsi"/>
                <w:color w:val="333333"/>
                <w:sz w:val="28"/>
                <w:szCs w:val="28"/>
              </w:rPr>
            </w:pPr>
            <w:r w:rsidRPr="00B134E5">
              <w:rPr>
                <w:rFonts w:cstheme="minorHAnsi"/>
                <w:sz w:val="28"/>
                <w:szCs w:val="28"/>
              </w:rPr>
              <w:t>192</w:t>
            </w:r>
            <w:r>
              <w:rPr>
                <w:rFonts w:cstheme="minorHAnsi"/>
                <w:sz w:val="28"/>
                <w:szCs w:val="28"/>
              </w:rPr>
              <w:t>6</w:t>
            </w:r>
          </w:p>
        </w:tc>
        <w:tc>
          <w:tcPr>
            <w:tcW w:w="4536" w:type="dxa"/>
          </w:tcPr>
          <w:p w14:paraId="484851A1" w14:textId="242A9124" w:rsidR="00C26509" w:rsidRPr="00B134E5" w:rsidRDefault="00C26509" w:rsidP="00C26509">
            <w:pPr>
              <w:rPr>
                <w:rFonts w:cstheme="minorHAnsi"/>
                <w:sz w:val="28"/>
                <w:szCs w:val="28"/>
              </w:rPr>
            </w:pPr>
            <w:r w:rsidRPr="00B134E5">
              <w:rPr>
                <w:rFonts w:cstheme="minorHAnsi"/>
                <w:color w:val="333333"/>
                <w:sz w:val="28"/>
                <w:szCs w:val="28"/>
              </w:rPr>
              <w:t xml:space="preserve">John </w:t>
            </w:r>
            <w:proofErr w:type="spellStart"/>
            <w:r w:rsidRPr="00B134E5">
              <w:rPr>
                <w:rFonts w:cstheme="minorHAnsi"/>
                <w:color w:val="333333"/>
                <w:sz w:val="28"/>
                <w:szCs w:val="28"/>
              </w:rPr>
              <w:t>Logie</w:t>
            </w:r>
            <w:proofErr w:type="spellEnd"/>
            <w:r w:rsidRPr="00B134E5">
              <w:rPr>
                <w:rFonts w:cstheme="minorHAnsi"/>
                <w:color w:val="333333"/>
                <w:sz w:val="28"/>
                <w:szCs w:val="28"/>
              </w:rPr>
              <w:t xml:space="preserve"> Baird</w:t>
            </w:r>
          </w:p>
        </w:tc>
      </w:tr>
      <w:tr w:rsidR="00C26509" w:rsidRPr="00B134E5" w14:paraId="07267022" w14:textId="77777777" w:rsidTr="00C26509">
        <w:tc>
          <w:tcPr>
            <w:tcW w:w="3539" w:type="dxa"/>
          </w:tcPr>
          <w:p w14:paraId="69D1AE41" w14:textId="77777777" w:rsidR="00C26509" w:rsidRDefault="00C26509" w:rsidP="00C26509">
            <w:pPr>
              <w:rPr>
                <w:rFonts w:cstheme="minorHAnsi"/>
                <w:color w:val="222831"/>
                <w:sz w:val="28"/>
                <w:szCs w:val="28"/>
                <w:shd w:val="clear" w:color="auto" w:fill="FFFFFF"/>
              </w:rPr>
            </w:pPr>
            <w:r w:rsidRPr="000F7363">
              <w:rPr>
                <w:rFonts w:cstheme="minorHAnsi"/>
                <w:color w:val="222831"/>
                <w:sz w:val="28"/>
                <w:szCs w:val="28"/>
                <w:shd w:val="clear" w:color="auto" w:fill="FFFFFF"/>
              </w:rPr>
              <w:t>MRI Scanner</w:t>
            </w:r>
          </w:p>
          <w:p w14:paraId="31852365" w14:textId="77777777" w:rsidR="00C26509" w:rsidRPr="00B134E5" w:rsidRDefault="00C26509" w:rsidP="00C26509">
            <w:pPr>
              <w:rPr>
                <w:rFonts w:cstheme="minorHAnsi"/>
                <w:color w:val="222831"/>
                <w:sz w:val="28"/>
                <w:szCs w:val="28"/>
                <w:shd w:val="clear" w:color="auto" w:fill="FFFFFF"/>
              </w:rPr>
            </w:pPr>
          </w:p>
        </w:tc>
        <w:tc>
          <w:tcPr>
            <w:tcW w:w="1276" w:type="dxa"/>
          </w:tcPr>
          <w:p w14:paraId="179BBF54" w14:textId="278928E7" w:rsidR="00C26509" w:rsidRPr="00B134E5" w:rsidRDefault="00C26509" w:rsidP="00C26509">
            <w:pPr>
              <w:rPr>
                <w:rFonts w:cstheme="minorHAnsi"/>
                <w:color w:val="222831"/>
                <w:sz w:val="28"/>
                <w:szCs w:val="28"/>
                <w:shd w:val="clear" w:color="auto" w:fill="FFFFFF"/>
              </w:rPr>
            </w:pPr>
            <w:r w:rsidRPr="00B134E5">
              <w:rPr>
                <w:rFonts w:cstheme="minorHAnsi"/>
                <w:sz w:val="28"/>
                <w:szCs w:val="28"/>
              </w:rPr>
              <w:t>1928</w:t>
            </w:r>
          </w:p>
        </w:tc>
        <w:tc>
          <w:tcPr>
            <w:tcW w:w="4536" w:type="dxa"/>
          </w:tcPr>
          <w:p w14:paraId="2486B624" w14:textId="2397F4EC" w:rsidR="00C26509" w:rsidRPr="00B134E5" w:rsidRDefault="00C26509" w:rsidP="00C26509">
            <w:pPr>
              <w:rPr>
                <w:rFonts w:cstheme="minorHAnsi"/>
                <w:sz w:val="28"/>
                <w:szCs w:val="28"/>
              </w:rPr>
            </w:pPr>
            <w:r w:rsidRPr="00B134E5">
              <w:rPr>
                <w:rFonts w:cstheme="minorHAnsi"/>
                <w:color w:val="222831"/>
                <w:sz w:val="28"/>
                <w:szCs w:val="28"/>
                <w:shd w:val="clear" w:color="auto" w:fill="FFFFFF"/>
              </w:rPr>
              <w:t xml:space="preserve"> Alan </w:t>
            </w:r>
            <w:proofErr w:type="spellStart"/>
            <w:r w:rsidRPr="00B134E5">
              <w:rPr>
                <w:rFonts w:cstheme="minorHAnsi"/>
                <w:color w:val="222831"/>
                <w:sz w:val="28"/>
                <w:szCs w:val="28"/>
                <w:shd w:val="clear" w:color="auto" w:fill="FFFFFF"/>
              </w:rPr>
              <w:t>MacMaster</w:t>
            </w:r>
            <w:proofErr w:type="spellEnd"/>
          </w:p>
        </w:tc>
      </w:tr>
      <w:tr w:rsidR="00C26509" w:rsidRPr="00B134E5" w14:paraId="55096A42" w14:textId="77777777" w:rsidTr="00C26509">
        <w:tc>
          <w:tcPr>
            <w:tcW w:w="3539" w:type="dxa"/>
          </w:tcPr>
          <w:p w14:paraId="2C16DF10" w14:textId="77777777" w:rsidR="00C26509" w:rsidRDefault="00C26509" w:rsidP="00C26509">
            <w:pPr>
              <w:rPr>
                <w:rFonts w:cstheme="minorHAnsi"/>
                <w:sz w:val="28"/>
                <w:szCs w:val="28"/>
              </w:rPr>
            </w:pPr>
            <w:r w:rsidRPr="00B134E5">
              <w:rPr>
                <w:rFonts w:cstheme="minorHAnsi"/>
                <w:sz w:val="28"/>
                <w:szCs w:val="28"/>
              </w:rPr>
              <w:t>Fingerprinting of criminals</w:t>
            </w:r>
          </w:p>
          <w:p w14:paraId="63304FCE" w14:textId="77777777" w:rsidR="00C26509" w:rsidRPr="00B134E5" w:rsidRDefault="00C26509" w:rsidP="00C26509">
            <w:pPr>
              <w:rPr>
                <w:rFonts w:cstheme="minorHAnsi"/>
                <w:color w:val="222831"/>
                <w:sz w:val="28"/>
                <w:szCs w:val="28"/>
                <w:shd w:val="clear" w:color="auto" w:fill="FFFFFF"/>
              </w:rPr>
            </w:pPr>
          </w:p>
        </w:tc>
        <w:tc>
          <w:tcPr>
            <w:tcW w:w="1276" w:type="dxa"/>
          </w:tcPr>
          <w:p w14:paraId="3C4A8983" w14:textId="7D1EF425" w:rsidR="00C26509" w:rsidRPr="00B134E5" w:rsidRDefault="00C26509" w:rsidP="00C26509">
            <w:pPr>
              <w:rPr>
                <w:rFonts w:cstheme="minorHAnsi"/>
                <w:color w:val="222831"/>
                <w:sz w:val="28"/>
                <w:szCs w:val="28"/>
                <w:shd w:val="clear" w:color="auto" w:fill="FFFFFF"/>
              </w:rPr>
            </w:pPr>
            <w:r>
              <w:rPr>
                <w:rFonts w:cstheme="minorHAnsi"/>
                <w:sz w:val="28"/>
                <w:szCs w:val="28"/>
              </w:rPr>
              <w:t>1880</w:t>
            </w:r>
          </w:p>
        </w:tc>
        <w:tc>
          <w:tcPr>
            <w:tcW w:w="4536" w:type="dxa"/>
          </w:tcPr>
          <w:p w14:paraId="043D9FA8" w14:textId="588741E5" w:rsidR="00C26509" w:rsidRPr="00B134E5" w:rsidRDefault="000F79D9" w:rsidP="00C26509">
            <w:pPr>
              <w:rPr>
                <w:rFonts w:cstheme="minorHAnsi"/>
                <w:color w:val="222831"/>
                <w:sz w:val="28"/>
                <w:szCs w:val="28"/>
                <w:shd w:val="clear" w:color="auto" w:fill="FFFFFF"/>
              </w:rPr>
            </w:pPr>
            <w:r w:rsidRPr="00B134E5">
              <w:rPr>
                <w:rFonts w:cstheme="minorHAnsi"/>
                <w:sz w:val="28"/>
                <w:szCs w:val="28"/>
              </w:rPr>
              <w:t>John Boyd Dunlop</w:t>
            </w:r>
          </w:p>
        </w:tc>
      </w:tr>
      <w:tr w:rsidR="00C26509" w:rsidRPr="00B134E5" w14:paraId="51D8E3DF" w14:textId="77777777" w:rsidTr="00C26509">
        <w:tc>
          <w:tcPr>
            <w:tcW w:w="3539" w:type="dxa"/>
          </w:tcPr>
          <w:p w14:paraId="04782E6D" w14:textId="77777777" w:rsidR="00C26509" w:rsidRDefault="00C26509" w:rsidP="00C26509">
            <w:pPr>
              <w:rPr>
                <w:rFonts w:cstheme="minorHAnsi"/>
                <w:sz w:val="28"/>
                <w:szCs w:val="28"/>
              </w:rPr>
            </w:pPr>
            <w:r w:rsidRPr="00B134E5">
              <w:rPr>
                <w:rFonts w:cstheme="minorHAnsi"/>
                <w:sz w:val="28"/>
                <w:szCs w:val="28"/>
              </w:rPr>
              <w:t>Improved steam engine</w:t>
            </w:r>
          </w:p>
          <w:p w14:paraId="73CD5B30" w14:textId="77777777" w:rsidR="00C26509" w:rsidRPr="000F7363" w:rsidRDefault="00C26509" w:rsidP="00C26509">
            <w:pPr>
              <w:rPr>
                <w:rFonts w:cstheme="minorHAnsi"/>
                <w:color w:val="222831"/>
                <w:sz w:val="28"/>
                <w:szCs w:val="28"/>
                <w:shd w:val="clear" w:color="auto" w:fill="FFFFFF"/>
              </w:rPr>
            </w:pPr>
          </w:p>
        </w:tc>
        <w:tc>
          <w:tcPr>
            <w:tcW w:w="1276" w:type="dxa"/>
          </w:tcPr>
          <w:p w14:paraId="5CED8C99" w14:textId="1127FEAC" w:rsidR="00C26509" w:rsidRPr="000F7363" w:rsidRDefault="00C26509" w:rsidP="00C26509">
            <w:pPr>
              <w:rPr>
                <w:rFonts w:cstheme="minorHAnsi"/>
                <w:color w:val="222831"/>
                <w:sz w:val="28"/>
                <w:szCs w:val="28"/>
                <w:shd w:val="clear" w:color="auto" w:fill="FFFFFF"/>
              </w:rPr>
            </w:pPr>
            <w:r w:rsidRPr="000F7363">
              <w:rPr>
                <w:rFonts w:cstheme="minorHAnsi"/>
                <w:sz w:val="28"/>
                <w:szCs w:val="28"/>
              </w:rPr>
              <w:t>1980</w:t>
            </w:r>
          </w:p>
        </w:tc>
        <w:tc>
          <w:tcPr>
            <w:tcW w:w="4536" w:type="dxa"/>
          </w:tcPr>
          <w:p w14:paraId="31CFA7F9" w14:textId="72529340" w:rsidR="00C26509" w:rsidRPr="000F7363" w:rsidRDefault="00C26509" w:rsidP="00C26509">
            <w:pPr>
              <w:rPr>
                <w:rFonts w:cstheme="minorHAnsi"/>
                <w:color w:val="222831"/>
                <w:sz w:val="28"/>
                <w:szCs w:val="28"/>
                <w:shd w:val="clear" w:color="auto" w:fill="FFFFFF"/>
              </w:rPr>
            </w:pPr>
            <w:r w:rsidRPr="00B134E5">
              <w:rPr>
                <w:rFonts w:cstheme="minorHAnsi"/>
                <w:color w:val="222831"/>
                <w:sz w:val="28"/>
                <w:szCs w:val="28"/>
                <w:shd w:val="clear" w:color="auto" w:fill="FFFFFF"/>
              </w:rPr>
              <w:t>Henry Faults</w:t>
            </w:r>
          </w:p>
        </w:tc>
      </w:tr>
    </w:tbl>
    <w:p w14:paraId="53F24E4C" w14:textId="11B28EF5" w:rsidR="0031523A" w:rsidRPr="00B134E5" w:rsidRDefault="0031523A" w:rsidP="0031523A">
      <w:pPr>
        <w:rPr>
          <w:rFonts w:cstheme="minorHAnsi"/>
          <w:b/>
          <w:bCs/>
          <w:sz w:val="28"/>
          <w:szCs w:val="28"/>
        </w:rPr>
      </w:pPr>
    </w:p>
    <w:p w14:paraId="0242A14D" w14:textId="77777777" w:rsidR="000F7363" w:rsidRDefault="0031523A">
      <w:pPr>
        <w:rPr>
          <w:rFonts w:cstheme="minorHAnsi"/>
          <w:b/>
          <w:bCs/>
          <w:sz w:val="36"/>
          <w:szCs w:val="36"/>
        </w:rPr>
      </w:pPr>
      <w:r>
        <w:rPr>
          <w:rFonts w:cstheme="minorHAnsi"/>
          <w:b/>
          <w:bCs/>
          <w:sz w:val="36"/>
          <w:szCs w:val="36"/>
        </w:rPr>
        <w:br w:type="page"/>
      </w:r>
    </w:p>
    <w:p w14:paraId="57E8C2BF" w14:textId="1106C4D4" w:rsidR="008D4EC1" w:rsidRDefault="008D4EC1" w:rsidP="008D4EC1">
      <w:pPr>
        <w:jc w:val="center"/>
        <w:rPr>
          <w:rFonts w:cstheme="minorHAnsi"/>
          <w:b/>
          <w:bCs/>
          <w:sz w:val="36"/>
          <w:szCs w:val="36"/>
        </w:rPr>
      </w:pPr>
      <w:r>
        <w:rPr>
          <w:rFonts w:cstheme="minorHAnsi"/>
          <w:b/>
          <w:bCs/>
          <w:sz w:val="36"/>
          <w:szCs w:val="36"/>
        </w:rPr>
        <w:lastRenderedPageBreak/>
        <w:t>Scottish Inventors Puzzle Answer sheet</w:t>
      </w:r>
    </w:p>
    <w:p w14:paraId="3E195298" w14:textId="77777777" w:rsidR="008D4EC1" w:rsidRDefault="008D4EC1">
      <w:pPr>
        <w:rPr>
          <w:rFonts w:cstheme="minorHAnsi"/>
          <w:b/>
          <w:bCs/>
          <w:sz w:val="36"/>
          <w:szCs w:val="36"/>
        </w:rPr>
      </w:pPr>
    </w:p>
    <w:tbl>
      <w:tblPr>
        <w:tblStyle w:val="TableGrid"/>
        <w:tblW w:w="0" w:type="auto"/>
        <w:tblLook w:val="04A0" w:firstRow="1" w:lastRow="0" w:firstColumn="1" w:lastColumn="0" w:noHBand="0" w:noVBand="1"/>
      </w:tblPr>
      <w:tblGrid>
        <w:gridCol w:w="1413"/>
        <w:gridCol w:w="3969"/>
        <w:gridCol w:w="4020"/>
      </w:tblGrid>
      <w:tr w:rsidR="008D4EC1" w:rsidRPr="008D4EC1" w14:paraId="403FAE73" w14:textId="77777777" w:rsidTr="00F94CE0">
        <w:trPr>
          <w:trHeight w:val="170"/>
        </w:trPr>
        <w:tc>
          <w:tcPr>
            <w:tcW w:w="1413" w:type="dxa"/>
          </w:tcPr>
          <w:p w14:paraId="6C8261D7" w14:textId="77777777" w:rsidR="008D4EC1" w:rsidRPr="008D4EC1" w:rsidRDefault="008D4EC1" w:rsidP="008D4EC1">
            <w:pPr>
              <w:jc w:val="center"/>
              <w:rPr>
                <w:rFonts w:cstheme="minorHAnsi"/>
                <w:b/>
                <w:bCs/>
                <w:sz w:val="28"/>
                <w:szCs w:val="28"/>
              </w:rPr>
            </w:pPr>
            <w:r w:rsidRPr="008D4EC1">
              <w:rPr>
                <w:rFonts w:cstheme="minorHAnsi"/>
                <w:b/>
                <w:bCs/>
                <w:sz w:val="28"/>
                <w:szCs w:val="28"/>
              </w:rPr>
              <w:t>Year</w:t>
            </w:r>
          </w:p>
        </w:tc>
        <w:tc>
          <w:tcPr>
            <w:tcW w:w="3969" w:type="dxa"/>
          </w:tcPr>
          <w:p w14:paraId="60F06007" w14:textId="731E8FED" w:rsidR="008D4EC1" w:rsidRDefault="008D4EC1" w:rsidP="008D4EC1">
            <w:pPr>
              <w:jc w:val="center"/>
              <w:rPr>
                <w:rFonts w:cstheme="minorHAnsi"/>
                <w:b/>
                <w:bCs/>
                <w:sz w:val="28"/>
                <w:szCs w:val="28"/>
              </w:rPr>
            </w:pPr>
            <w:r w:rsidRPr="008D4EC1">
              <w:rPr>
                <w:rFonts w:cstheme="minorHAnsi"/>
                <w:b/>
                <w:bCs/>
                <w:sz w:val="28"/>
                <w:szCs w:val="28"/>
              </w:rPr>
              <w:t>Invention</w:t>
            </w:r>
          </w:p>
          <w:p w14:paraId="00A0CE2E" w14:textId="77777777" w:rsidR="008D4EC1" w:rsidRPr="008D4EC1" w:rsidRDefault="008D4EC1" w:rsidP="008D4EC1">
            <w:pPr>
              <w:jc w:val="center"/>
              <w:rPr>
                <w:rFonts w:cstheme="minorHAnsi"/>
                <w:b/>
                <w:bCs/>
                <w:sz w:val="28"/>
                <w:szCs w:val="28"/>
              </w:rPr>
            </w:pPr>
          </w:p>
        </w:tc>
        <w:tc>
          <w:tcPr>
            <w:tcW w:w="4020" w:type="dxa"/>
          </w:tcPr>
          <w:p w14:paraId="341261D3" w14:textId="77777777" w:rsidR="008D4EC1" w:rsidRPr="008D4EC1" w:rsidRDefault="008D4EC1" w:rsidP="008D4EC1">
            <w:pPr>
              <w:jc w:val="center"/>
              <w:rPr>
                <w:rFonts w:cstheme="minorHAnsi"/>
                <w:b/>
                <w:bCs/>
                <w:sz w:val="28"/>
                <w:szCs w:val="28"/>
              </w:rPr>
            </w:pPr>
            <w:r w:rsidRPr="008D4EC1">
              <w:rPr>
                <w:rFonts w:cstheme="minorHAnsi"/>
                <w:b/>
                <w:bCs/>
                <w:sz w:val="28"/>
                <w:szCs w:val="28"/>
              </w:rPr>
              <w:t>Inventor</w:t>
            </w:r>
          </w:p>
        </w:tc>
      </w:tr>
      <w:tr w:rsidR="008D4EC1" w:rsidRPr="008D4EC1" w14:paraId="1C5A457D" w14:textId="77777777" w:rsidTr="00F94CE0">
        <w:trPr>
          <w:trHeight w:val="850"/>
        </w:trPr>
        <w:tc>
          <w:tcPr>
            <w:tcW w:w="1413" w:type="dxa"/>
          </w:tcPr>
          <w:p w14:paraId="66144C1A" w14:textId="77777777" w:rsidR="008D4EC1" w:rsidRPr="008D4EC1" w:rsidRDefault="008D4EC1" w:rsidP="005B41B1">
            <w:pPr>
              <w:rPr>
                <w:rFonts w:cstheme="minorHAnsi"/>
                <w:b/>
                <w:bCs/>
                <w:sz w:val="28"/>
                <w:szCs w:val="28"/>
              </w:rPr>
            </w:pPr>
            <w:r w:rsidRPr="008D4EC1">
              <w:rPr>
                <w:rFonts w:cstheme="minorHAnsi"/>
                <w:b/>
                <w:bCs/>
                <w:sz w:val="28"/>
                <w:szCs w:val="28"/>
              </w:rPr>
              <w:t>1776</w:t>
            </w:r>
          </w:p>
        </w:tc>
        <w:tc>
          <w:tcPr>
            <w:tcW w:w="3969" w:type="dxa"/>
          </w:tcPr>
          <w:p w14:paraId="23F7A9E3" w14:textId="77777777" w:rsidR="008D4EC1" w:rsidRDefault="008D4EC1" w:rsidP="005B41B1">
            <w:pPr>
              <w:rPr>
                <w:rFonts w:cstheme="minorHAnsi"/>
                <w:b/>
                <w:bCs/>
                <w:sz w:val="28"/>
                <w:szCs w:val="28"/>
              </w:rPr>
            </w:pPr>
          </w:p>
          <w:p w14:paraId="092CFA10" w14:textId="6F3D4181" w:rsidR="008D4EC1" w:rsidRPr="008D4EC1" w:rsidRDefault="008D4EC1" w:rsidP="005B41B1">
            <w:pPr>
              <w:rPr>
                <w:rFonts w:cstheme="minorHAnsi"/>
                <w:b/>
                <w:bCs/>
                <w:sz w:val="28"/>
                <w:szCs w:val="28"/>
              </w:rPr>
            </w:pPr>
          </w:p>
        </w:tc>
        <w:tc>
          <w:tcPr>
            <w:tcW w:w="4020" w:type="dxa"/>
          </w:tcPr>
          <w:p w14:paraId="1D81EC7D" w14:textId="78BD91C2" w:rsidR="008D4EC1" w:rsidRPr="008D4EC1" w:rsidRDefault="008D4EC1" w:rsidP="005B41B1">
            <w:pPr>
              <w:rPr>
                <w:rFonts w:cstheme="minorHAnsi"/>
                <w:sz w:val="28"/>
                <w:szCs w:val="28"/>
              </w:rPr>
            </w:pPr>
          </w:p>
        </w:tc>
      </w:tr>
      <w:tr w:rsidR="008D4EC1" w:rsidRPr="008D4EC1" w14:paraId="63CE8ABA" w14:textId="77777777" w:rsidTr="00F94CE0">
        <w:trPr>
          <w:trHeight w:val="850"/>
        </w:trPr>
        <w:tc>
          <w:tcPr>
            <w:tcW w:w="1413" w:type="dxa"/>
          </w:tcPr>
          <w:p w14:paraId="4E288A3A" w14:textId="77777777" w:rsidR="008D4EC1" w:rsidRPr="008D4EC1" w:rsidRDefault="008D4EC1" w:rsidP="005B41B1">
            <w:pPr>
              <w:rPr>
                <w:rFonts w:cstheme="minorHAnsi"/>
                <w:b/>
                <w:bCs/>
                <w:sz w:val="28"/>
                <w:szCs w:val="28"/>
              </w:rPr>
            </w:pPr>
            <w:r w:rsidRPr="008D4EC1">
              <w:rPr>
                <w:rFonts w:cstheme="minorHAnsi"/>
                <w:b/>
                <w:bCs/>
                <w:sz w:val="28"/>
                <w:szCs w:val="28"/>
              </w:rPr>
              <w:t>1839</w:t>
            </w:r>
          </w:p>
        </w:tc>
        <w:tc>
          <w:tcPr>
            <w:tcW w:w="3969" w:type="dxa"/>
          </w:tcPr>
          <w:p w14:paraId="036D24F3" w14:textId="77777777" w:rsidR="008D4EC1" w:rsidRPr="008D4EC1" w:rsidRDefault="008D4EC1" w:rsidP="005B41B1">
            <w:pPr>
              <w:rPr>
                <w:rFonts w:cstheme="minorHAnsi"/>
                <w:b/>
                <w:bCs/>
                <w:sz w:val="28"/>
                <w:szCs w:val="28"/>
              </w:rPr>
            </w:pPr>
          </w:p>
        </w:tc>
        <w:tc>
          <w:tcPr>
            <w:tcW w:w="4020" w:type="dxa"/>
          </w:tcPr>
          <w:p w14:paraId="2086E6DE" w14:textId="77777777" w:rsidR="008D4EC1" w:rsidRDefault="008D4EC1" w:rsidP="005B41B1">
            <w:pPr>
              <w:rPr>
                <w:rFonts w:cstheme="minorHAnsi"/>
                <w:b/>
                <w:bCs/>
                <w:sz w:val="28"/>
                <w:szCs w:val="28"/>
              </w:rPr>
            </w:pPr>
          </w:p>
          <w:p w14:paraId="0D2F1F40" w14:textId="35A5464E" w:rsidR="008D4EC1" w:rsidRPr="008D4EC1" w:rsidRDefault="008D4EC1" w:rsidP="005B41B1">
            <w:pPr>
              <w:rPr>
                <w:rFonts w:cstheme="minorHAnsi"/>
                <w:b/>
                <w:bCs/>
                <w:sz w:val="28"/>
                <w:szCs w:val="28"/>
              </w:rPr>
            </w:pPr>
          </w:p>
        </w:tc>
      </w:tr>
      <w:tr w:rsidR="008D4EC1" w:rsidRPr="008D4EC1" w14:paraId="342B2EBE" w14:textId="77777777" w:rsidTr="00F94CE0">
        <w:trPr>
          <w:trHeight w:val="850"/>
        </w:trPr>
        <w:tc>
          <w:tcPr>
            <w:tcW w:w="1413" w:type="dxa"/>
          </w:tcPr>
          <w:p w14:paraId="05ACEF6B" w14:textId="77777777" w:rsidR="008D4EC1" w:rsidRPr="008D4EC1" w:rsidRDefault="008D4EC1" w:rsidP="005B41B1">
            <w:pPr>
              <w:rPr>
                <w:rFonts w:cstheme="minorHAnsi"/>
                <w:b/>
                <w:bCs/>
                <w:sz w:val="28"/>
                <w:szCs w:val="28"/>
              </w:rPr>
            </w:pPr>
            <w:r w:rsidRPr="008D4EC1">
              <w:rPr>
                <w:rFonts w:cstheme="minorHAnsi"/>
                <w:b/>
                <w:bCs/>
                <w:sz w:val="28"/>
                <w:szCs w:val="28"/>
              </w:rPr>
              <w:t>1875</w:t>
            </w:r>
          </w:p>
        </w:tc>
        <w:tc>
          <w:tcPr>
            <w:tcW w:w="3969" w:type="dxa"/>
          </w:tcPr>
          <w:p w14:paraId="55626FF0" w14:textId="77777777" w:rsidR="008D4EC1" w:rsidRDefault="008D4EC1" w:rsidP="005B41B1">
            <w:pPr>
              <w:rPr>
                <w:rFonts w:cstheme="minorHAnsi"/>
                <w:b/>
                <w:bCs/>
                <w:sz w:val="28"/>
                <w:szCs w:val="28"/>
              </w:rPr>
            </w:pPr>
          </w:p>
          <w:p w14:paraId="321A32CA" w14:textId="19EDDDCB" w:rsidR="008D4EC1" w:rsidRPr="008D4EC1" w:rsidRDefault="008D4EC1" w:rsidP="005B41B1">
            <w:pPr>
              <w:rPr>
                <w:rFonts w:cstheme="minorHAnsi"/>
                <w:b/>
                <w:bCs/>
                <w:sz w:val="28"/>
                <w:szCs w:val="28"/>
              </w:rPr>
            </w:pPr>
          </w:p>
        </w:tc>
        <w:tc>
          <w:tcPr>
            <w:tcW w:w="4020" w:type="dxa"/>
          </w:tcPr>
          <w:p w14:paraId="5C89F93B" w14:textId="77777777" w:rsidR="008D4EC1" w:rsidRPr="008D4EC1" w:rsidRDefault="008D4EC1" w:rsidP="005B41B1">
            <w:pPr>
              <w:rPr>
                <w:rFonts w:cstheme="minorHAnsi"/>
                <w:b/>
                <w:bCs/>
                <w:sz w:val="28"/>
                <w:szCs w:val="28"/>
              </w:rPr>
            </w:pPr>
          </w:p>
        </w:tc>
      </w:tr>
      <w:tr w:rsidR="008D4EC1" w:rsidRPr="008D4EC1" w14:paraId="7A79CE24" w14:textId="77777777" w:rsidTr="00F94CE0">
        <w:trPr>
          <w:trHeight w:val="850"/>
        </w:trPr>
        <w:tc>
          <w:tcPr>
            <w:tcW w:w="1413" w:type="dxa"/>
          </w:tcPr>
          <w:p w14:paraId="77ACEE7C" w14:textId="77777777" w:rsidR="008D4EC1" w:rsidRPr="008D4EC1" w:rsidRDefault="008D4EC1" w:rsidP="005B41B1">
            <w:pPr>
              <w:rPr>
                <w:rFonts w:cstheme="minorHAnsi"/>
                <w:b/>
                <w:bCs/>
                <w:sz w:val="28"/>
                <w:szCs w:val="28"/>
              </w:rPr>
            </w:pPr>
            <w:r w:rsidRPr="008D4EC1">
              <w:rPr>
                <w:rFonts w:cstheme="minorHAnsi"/>
                <w:b/>
                <w:bCs/>
                <w:sz w:val="28"/>
                <w:szCs w:val="28"/>
              </w:rPr>
              <w:t>1880</w:t>
            </w:r>
          </w:p>
        </w:tc>
        <w:tc>
          <w:tcPr>
            <w:tcW w:w="3969" w:type="dxa"/>
          </w:tcPr>
          <w:p w14:paraId="44E6115E" w14:textId="77777777" w:rsidR="008D4EC1" w:rsidRDefault="008D4EC1" w:rsidP="005B41B1">
            <w:pPr>
              <w:rPr>
                <w:rFonts w:cstheme="minorHAnsi"/>
                <w:b/>
                <w:bCs/>
                <w:sz w:val="28"/>
                <w:szCs w:val="28"/>
              </w:rPr>
            </w:pPr>
          </w:p>
          <w:p w14:paraId="74AE2804" w14:textId="49351199" w:rsidR="008D4EC1" w:rsidRPr="008D4EC1" w:rsidRDefault="008D4EC1" w:rsidP="005B41B1">
            <w:pPr>
              <w:rPr>
                <w:rFonts w:cstheme="minorHAnsi"/>
                <w:b/>
                <w:bCs/>
                <w:sz w:val="28"/>
                <w:szCs w:val="28"/>
              </w:rPr>
            </w:pPr>
          </w:p>
        </w:tc>
        <w:tc>
          <w:tcPr>
            <w:tcW w:w="4020" w:type="dxa"/>
          </w:tcPr>
          <w:p w14:paraId="58421704" w14:textId="27D429D3" w:rsidR="008D4EC1" w:rsidRPr="008D4EC1" w:rsidRDefault="008D4EC1" w:rsidP="005B41B1">
            <w:pPr>
              <w:rPr>
                <w:rFonts w:cstheme="minorHAnsi"/>
                <w:b/>
                <w:bCs/>
                <w:sz w:val="28"/>
                <w:szCs w:val="28"/>
              </w:rPr>
            </w:pPr>
          </w:p>
        </w:tc>
      </w:tr>
      <w:tr w:rsidR="00FC4F8F" w:rsidRPr="008D4EC1" w14:paraId="000DC881" w14:textId="77777777" w:rsidTr="00F94CE0">
        <w:trPr>
          <w:trHeight w:val="850"/>
        </w:trPr>
        <w:tc>
          <w:tcPr>
            <w:tcW w:w="1413" w:type="dxa"/>
          </w:tcPr>
          <w:p w14:paraId="51DFE0EA" w14:textId="38184268" w:rsidR="00FC4F8F" w:rsidRPr="008D4EC1" w:rsidRDefault="00FC4F8F" w:rsidP="005B41B1">
            <w:pPr>
              <w:rPr>
                <w:rFonts w:cstheme="minorHAnsi"/>
                <w:b/>
                <w:bCs/>
                <w:sz w:val="28"/>
                <w:szCs w:val="28"/>
              </w:rPr>
            </w:pPr>
            <w:r>
              <w:rPr>
                <w:rFonts w:cstheme="minorHAnsi"/>
                <w:b/>
                <w:bCs/>
                <w:sz w:val="28"/>
                <w:szCs w:val="28"/>
              </w:rPr>
              <w:t>1888</w:t>
            </w:r>
          </w:p>
        </w:tc>
        <w:tc>
          <w:tcPr>
            <w:tcW w:w="3969" w:type="dxa"/>
          </w:tcPr>
          <w:p w14:paraId="14C4635A" w14:textId="77777777" w:rsidR="00FC4F8F" w:rsidRDefault="00FC4F8F" w:rsidP="005B41B1">
            <w:pPr>
              <w:rPr>
                <w:rFonts w:cstheme="minorHAnsi"/>
                <w:b/>
                <w:bCs/>
                <w:sz w:val="28"/>
                <w:szCs w:val="28"/>
              </w:rPr>
            </w:pPr>
          </w:p>
        </w:tc>
        <w:tc>
          <w:tcPr>
            <w:tcW w:w="4020" w:type="dxa"/>
          </w:tcPr>
          <w:p w14:paraId="4D242E37" w14:textId="77777777" w:rsidR="00FC4F8F" w:rsidRPr="008D4EC1" w:rsidRDefault="00FC4F8F" w:rsidP="005B41B1">
            <w:pPr>
              <w:rPr>
                <w:rFonts w:cstheme="minorHAnsi"/>
                <w:b/>
                <w:bCs/>
                <w:sz w:val="28"/>
                <w:szCs w:val="28"/>
              </w:rPr>
            </w:pPr>
          </w:p>
        </w:tc>
      </w:tr>
      <w:tr w:rsidR="008D4EC1" w:rsidRPr="008D4EC1" w14:paraId="1590851F" w14:textId="77777777" w:rsidTr="00F94CE0">
        <w:trPr>
          <w:trHeight w:val="850"/>
        </w:trPr>
        <w:tc>
          <w:tcPr>
            <w:tcW w:w="1413" w:type="dxa"/>
          </w:tcPr>
          <w:p w14:paraId="2DE6252E" w14:textId="77777777" w:rsidR="008D4EC1" w:rsidRPr="008D4EC1" w:rsidRDefault="008D4EC1" w:rsidP="005B41B1">
            <w:pPr>
              <w:rPr>
                <w:rFonts w:cstheme="minorHAnsi"/>
                <w:b/>
                <w:bCs/>
                <w:sz w:val="28"/>
                <w:szCs w:val="28"/>
              </w:rPr>
            </w:pPr>
            <w:r w:rsidRPr="008D4EC1">
              <w:rPr>
                <w:rFonts w:cstheme="minorHAnsi"/>
                <w:b/>
                <w:bCs/>
                <w:sz w:val="28"/>
                <w:szCs w:val="28"/>
              </w:rPr>
              <w:t>1892</w:t>
            </w:r>
          </w:p>
        </w:tc>
        <w:tc>
          <w:tcPr>
            <w:tcW w:w="3969" w:type="dxa"/>
          </w:tcPr>
          <w:p w14:paraId="0E13D5B9" w14:textId="77777777" w:rsidR="008D4EC1" w:rsidRDefault="008D4EC1" w:rsidP="005B41B1">
            <w:pPr>
              <w:rPr>
                <w:rFonts w:cstheme="minorHAnsi"/>
                <w:b/>
                <w:bCs/>
                <w:sz w:val="28"/>
                <w:szCs w:val="28"/>
              </w:rPr>
            </w:pPr>
          </w:p>
          <w:p w14:paraId="64D23E5D" w14:textId="29FAE42A" w:rsidR="008D4EC1" w:rsidRPr="008D4EC1" w:rsidRDefault="008D4EC1" w:rsidP="005B41B1">
            <w:pPr>
              <w:rPr>
                <w:rFonts w:cstheme="minorHAnsi"/>
                <w:b/>
                <w:bCs/>
                <w:sz w:val="28"/>
                <w:szCs w:val="28"/>
              </w:rPr>
            </w:pPr>
          </w:p>
        </w:tc>
        <w:tc>
          <w:tcPr>
            <w:tcW w:w="4020" w:type="dxa"/>
          </w:tcPr>
          <w:p w14:paraId="70AF710A" w14:textId="11554E22" w:rsidR="008D4EC1" w:rsidRPr="008D4EC1" w:rsidRDefault="008D4EC1" w:rsidP="005B41B1">
            <w:pPr>
              <w:rPr>
                <w:rFonts w:cstheme="minorHAnsi"/>
                <w:b/>
                <w:bCs/>
                <w:sz w:val="28"/>
                <w:szCs w:val="28"/>
              </w:rPr>
            </w:pPr>
          </w:p>
        </w:tc>
      </w:tr>
      <w:tr w:rsidR="008D4EC1" w:rsidRPr="008D4EC1" w14:paraId="37F331E2" w14:textId="77777777" w:rsidTr="00F94CE0">
        <w:trPr>
          <w:trHeight w:val="850"/>
        </w:trPr>
        <w:tc>
          <w:tcPr>
            <w:tcW w:w="1413" w:type="dxa"/>
          </w:tcPr>
          <w:p w14:paraId="644FACBC" w14:textId="77777777" w:rsidR="008D4EC1" w:rsidRPr="008D4EC1" w:rsidRDefault="008D4EC1" w:rsidP="005B41B1">
            <w:pPr>
              <w:rPr>
                <w:rFonts w:cstheme="minorHAnsi"/>
                <w:b/>
                <w:bCs/>
                <w:sz w:val="28"/>
                <w:szCs w:val="28"/>
              </w:rPr>
            </w:pPr>
            <w:r w:rsidRPr="008D4EC1">
              <w:rPr>
                <w:rFonts w:cstheme="minorHAnsi"/>
                <w:b/>
                <w:bCs/>
                <w:sz w:val="28"/>
                <w:szCs w:val="28"/>
              </w:rPr>
              <w:t>1893</w:t>
            </w:r>
          </w:p>
        </w:tc>
        <w:tc>
          <w:tcPr>
            <w:tcW w:w="3969" w:type="dxa"/>
          </w:tcPr>
          <w:p w14:paraId="7D614BF2" w14:textId="77777777" w:rsidR="008D4EC1" w:rsidRDefault="008D4EC1" w:rsidP="005B41B1">
            <w:pPr>
              <w:rPr>
                <w:rFonts w:cstheme="minorHAnsi"/>
                <w:b/>
                <w:bCs/>
                <w:sz w:val="28"/>
                <w:szCs w:val="28"/>
              </w:rPr>
            </w:pPr>
          </w:p>
          <w:p w14:paraId="69EA93C2" w14:textId="08B40645" w:rsidR="008D4EC1" w:rsidRPr="008D4EC1" w:rsidRDefault="008D4EC1" w:rsidP="005B41B1">
            <w:pPr>
              <w:rPr>
                <w:rFonts w:cstheme="minorHAnsi"/>
                <w:b/>
                <w:bCs/>
                <w:sz w:val="28"/>
                <w:szCs w:val="28"/>
              </w:rPr>
            </w:pPr>
          </w:p>
        </w:tc>
        <w:tc>
          <w:tcPr>
            <w:tcW w:w="4020" w:type="dxa"/>
          </w:tcPr>
          <w:p w14:paraId="6733593C" w14:textId="10A336F6" w:rsidR="008D4EC1" w:rsidRPr="008D4EC1" w:rsidRDefault="008D4EC1" w:rsidP="005B41B1">
            <w:pPr>
              <w:rPr>
                <w:rFonts w:cstheme="minorHAnsi"/>
                <w:b/>
                <w:bCs/>
                <w:sz w:val="28"/>
                <w:szCs w:val="28"/>
              </w:rPr>
            </w:pPr>
          </w:p>
        </w:tc>
      </w:tr>
      <w:tr w:rsidR="008D4EC1" w:rsidRPr="008D4EC1" w14:paraId="750B0CCC" w14:textId="77777777" w:rsidTr="00F94CE0">
        <w:trPr>
          <w:trHeight w:val="850"/>
        </w:trPr>
        <w:tc>
          <w:tcPr>
            <w:tcW w:w="1413" w:type="dxa"/>
          </w:tcPr>
          <w:p w14:paraId="07CD71D6" w14:textId="77777777" w:rsidR="008D4EC1" w:rsidRPr="008D4EC1" w:rsidRDefault="008D4EC1" w:rsidP="005B41B1">
            <w:pPr>
              <w:rPr>
                <w:rFonts w:cstheme="minorHAnsi"/>
                <w:b/>
                <w:bCs/>
                <w:sz w:val="28"/>
                <w:szCs w:val="28"/>
              </w:rPr>
            </w:pPr>
            <w:r w:rsidRPr="008D4EC1">
              <w:rPr>
                <w:rFonts w:cstheme="minorHAnsi"/>
                <w:b/>
                <w:bCs/>
                <w:sz w:val="28"/>
                <w:szCs w:val="28"/>
              </w:rPr>
              <w:t>1926</w:t>
            </w:r>
          </w:p>
        </w:tc>
        <w:tc>
          <w:tcPr>
            <w:tcW w:w="3969" w:type="dxa"/>
          </w:tcPr>
          <w:p w14:paraId="1C53B3A4" w14:textId="77777777" w:rsidR="008D4EC1" w:rsidRDefault="008D4EC1" w:rsidP="005B41B1">
            <w:pPr>
              <w:rPr>
                <w:rFonts w:cstheme="minorHAnsi"/>
                <w:b/>
                <w:bCs/>
                <w:sz w:val="28"/>
                <w:szCs w:val="28"/>
              </w:rPr>
            </w:pPr>
          </w:p>
          <w:p w14:paraId="440A0719" w14:textId="3208F2B4" w:rsidR="008D4EC1" w:rsidRPr="008D4EC1" w:rsidRDefault="008D4EC1" w:rsidP="005B41B1">
            <w:pPr>
              <w:rPr>
                <w:rFonts w:cstheme="minorHAnsi"/>
                <w:b/>
                <w:bCs/>
                <w:sz w:val="28"/>
                <w:szCs w:val="28"/>
              </w:rPr>
            </w:pPr>
          </w:p>
        </w:tc>
        <w:tc>
          <w:tcPr>
            <w:tcW w:w="4020" w:type="dxa"/>
          </w:tcPr>
          <w:p w14:paraId="4FBF32C2" w14:textId="60802F37" w:rsidR="008D4EC1" w:rsidRPr="008D4EC1" w:rsidRDefault="008D4EC1" w:rsidP="005B41B1">
            <w:pPr>
              <w:rPr>
                <w:rFonts w:cstheme="minorHAnsi"/>
                <w:b/>
                <w:bCs/>
                <w:sz w:val="28"/>
                <w:szCs w:val="28"/>
              </w:rPr>
            </w:pPr>
          </w:p>
        </w:tc>
      </w:tr>
      <w:tr w:rsidR="008D4EC1" w:rsidRPr="008D4EC1" w14:paraId="13741B22" w14:textId="77777777" w:rsidTr="00F94CE0">
        <w:trPr>
          <w:trHeight w:val="850"/>
        </w:trPr>
        <w:tc>
          <w:tcPr>
            <w:tcW w:w="1413" w:type="dxa"/>
          </w:tcPr>
          <w:p w14:paraId="43F6E386" w14:textId="77777777" w:rsidR="008D4EC1" w:rsidRPr="008D4EC1" w:rsidRDefault="008D4EC1" w:rsidP="005B41B1">
            <w:pPr>
              <w:rPr>
                <w:rFonts w:cstheme="minorHAnsi"/>
                <w:b/>
                <w:bCs/>
                <w:sz w:val="28"/>
                <w:szCs w:val="28"/>
              </w:rPr>
            </w:pPr>
            <w:r w:rsidRPr="008D4EC1">
              <w:rPr>
                <w:rFonts w:cstheme="minorHAnsi"/>
                <w:b/>
                <w:bCs/>
                <w:sz w:val="28"/>
                <w:szCs w:val="28"/>
              </w:rPr>
              <w:t>1928</w:t>
            </w:r>
          </w:p>
        </w:tc>
        <w:tc>
          <w:tcPr>
            <w:tcW w:w="3969" w:type="dxa"/>
          </w:tcPr>
          <w:p w14:paraId="6E48D9A2" w14:textId="77777777" w:rsidR="008D4EC1" w:rsidRDefault="008D4EC1" w:rsidP="005B41B1">
            <w:pPr>
              <w:rPr>
                <w:rFonts w:cstheme="minorHAnsi"/>
                <w:b/>
                <w:bCs/>
                <w:sz w:val="28"/>
                <w:szCs w:val="28"/>
              </w:rPr>
            </w:pPr>
          </w:p>
          <w:p w14:paraId="31A7F8D2" w14:textId="651EEBCC" w:rsidR="008D4EC1" w:rsidRPr="008D4EC1" w:rsidRDefault="008D4EC1" w:rsidP="005B41B1">
            <w:pPr>
              <w:rPr>
                <w:rFonts w:cstheme="minorHAnsi"/>
                <w:b/>
                <w:bCs/>
                <w:sz w:val="28"/>
                <w:szCs w:val="28"/>
              </w:rPr>
            </w:pPr>
          </w:p>
        </w:tc>
        <w:tc>
          <w:tcPr>
            <w:tcW w:w="4020" w:type="dxa"/>
          </w:tcPr>
          <w:p w14:paraId="14015DB1" w14:textId="30A0457F" w:rsidR="008D4EC1" w:rsidRPr="008D4EC1" w:rsidRDefault="008D4EC1" w:rsidP="005B41B1">
            <w:pPr>
              <w:rPr>
                <w:rFonts w:cstheme="minorHAnsi"/>
                <w:b/>
                <w:bCs/>
                <w:sz w:val="28"/>
                <w:szCs w:val="28"/>
              </w:rPr>
            </w:pPr>
          </w:p>
        </w:tc>
      </w:tr>
      <w:tr w:rsidR="008D4EC1" w:rsidRPr="008D4EC1" w14:paraId="4CB9389C" w14:textId="77777777" w:rsidTr="00F94CE0">
        <w:trPr>
          <w:trHeight w:val="850"/>
        </w:trPr>
        <w:tc>
          <w:tcPr>
            <w:tcW w:w="1413" w:type="dxa"/>
          </w:tcPr>
          <w:p w14:paraId="684193EF" w14:textId="77777777" w:rsidR="008D4EC1" w:rsidRPr="008D4EC1" w:rsidRDefault="008D4EC1" w:rsidP="005B41B1">
            <w:pPr>
              <w:rPr>
                <w:rFonts w:cstheme="minorHAnsi"/>
                <w:b/>
                <w:bCs/>
                <w:sz w:val="28"/>
                <w:szCs w:val="28"/>
              </w:rPr>
            </w:pPr>
            <w:r w:rsidRPr="008D4EC1">
              <w:rPr>
                <w:rFonts w:cstheme="minorHAnsi"/>
                <w:b/>
                <w:bCs/>
                <w:sz w:val="28"/>
                <w:szCs w:val="28"/>
              </w:rPr>
              <w:t>1980</w:t>
            </w:r>
          </w:p>
        </w:tc>
        <w:tc>
          <w:tcPr>
            <w:tcW w:w="3969" w:type="dxa"/>
          </w:tcPr>
          <w:p w14:paraId="02FE5C10" w14:textId="77777777" w:rsidR="008D4EC1" w:rsidRDefault="008D4EC1" w:rsidP="005B41B1">
            <w:pPr>
              <w:rPr>
                <w:rFonts w:cstheme="minorHAnsi"/>
                <w:b/>
                <w:bCs/>
                <w:sz w:val="28"/>
                <w:szCs w:val="28"/>
              </w:rPr>
            </w:pPr>
          </w:p>
          <w:p w14:paraId="7DBA0F15" w14:textId="0CE331E8" w:rsidR="008D4EC1" w:rsidRPr="008D4EC1" w:rsidRDefault="008D4EC1" w:rsidP="005B41B1">
            <w:pPr>
              <w:rPr>
                <w:rFonts w:cstheme="minorHAnsi"/>
                <w:b/>
                <w:bCs/>
                <w:sz w:val="28"/>
                <w:szCs w:val="28"/>
              </w:rPr>
            </w:pPr>
          </w:p>
        </w:tc>
        <w:tc>
          <w:tcPr>
            <w:tcW w:w="4020" w:type="dxa"/>
          </w:tcPr>
          <w:p w14:paraId="1B23EFF5" w14:textId="0F96DDED" w:rsidR="008D4EC1" w:rsidRPr="008D4EC1" w:rsidRDefault="008D4EC1" w:rsidP="005B41B1">
            <w:pPr>
              <w:rPr>
                <w:rFonts w:cstheme="minorHAnsi"/>
                <w:b/>
                <w:bCs/>
                <w:sz w:val="28"/>
                <w:szCs w:val="28"/>
              </w:rPr>
            </w:pPr>
          </w:p>
        </w:tc>
      </w:tr>
    </w:tbl>
    <w:p w14:paraId="77896404" w14:textId="728E6715" w:rsidR="00C26509" w:rsidRDefault="000F7363">
      <w:pPr>
        <w:rPr>
          <w:rFonts w:cstheme="minorHAnsi"/>
          <w:b/>
          <w:bCs/>
          <w:sz w:val="36"/>
          <w:szCs w:val="36"/>
        </w:rPr>
      </w:pPr>
      <w:r>
        <w:rPr>
          <w:rFonts w:cstheme="minorHAnsi"/>
          <w:b/>
          <w:bCs/>
          <w:sz w:val="36"/>
          <w:szCs w:val="36"/>
        </w:rPr>
        <w:br w:type="page"/>
      </w:r>
    </w:p>
    <w:p w14:paraId="5C157495" w14:textId="343FBB0A" w:rsidR="00962A42" w:rsidRDefault="00962A42" w:rsidP="00962A42">
      <w:pPr>
        <w:jc w:val="center"/>
        <w:rPr>
          <w:rFonts w:cstheme="minorHAnsi"/>
          <w:b/>
          <w:bCs/>
          <w:sz w:val="36"/>
          <w:szCs w:val="36"/>
        </w:rPr>
      </w:pPr>
      <w:r>
        <w:rPr>
          <w:rFonts w:cstheme="minorHAnsi"/>
          <w:b/>
          <w:bCs/>
          <w:sz w:val="36"/>
          <w:szCs w:val="36"/>
        </w:rPr>
        <w:lastRenderedPageBreak/>
        <w:t>Scottish Inventors Puzzle Answers</w:t>
      </w:r>
      <w:r>
        <w:rPr>
          <w:rFonts w:cstheme="minorHAnsi"/>
          <w:b/>
          <w:bCs/>
          <w:sz w:val="36"/>
          <w:szCs w:val="36"/>
        </w:rPr>
        <w:br/>
      </w:r>
    </w:p>
    <w:tbl>
      <w:tblPr>
        <w:tblStyle w:val="TableGrid"/>
        <w:tblW w:w="0" w:type="auto"/>
        <w:tblLook w:val="04A0" w:firstRow="1" w:lastRow="0" w:firstColumn="1" w:lastColumn="0" w:noHBand="0" w:noVBand="1"/>
      </w:tblPr>
      <w:tblGrid>
        <w:gridCol w:w="1413"/>
        <w:gridCol w:w="3969"/>
        <w:gridCol w:w="4020"/>
      </w:tblGrid>
      <w:tr w:rsidR="00C26509" w:rsidRPr="008D4EC1" w14:paraId="7057939C" w14:textId="77777777" w:rsidTr="008D4EC1">
        <w:tc>
          <w:tcPr>
            <w:tcW w:w="1413" w:type="dxa"/>
          </w:tcPr>
          <w:p w14:paraId="4D238A03" w14:textId="24DFFDF1" w:rsidR="00C26509" w:rsidRPr="008D4EC1" w:rsidRDefault="00C26509">
            <w:pPr>
              <w:rPr>
                <w:rFonts w:cstheme="minorHAnsi"/>
                <w:b/>
                <w:bCs/>
                <w:sz w:val="28"/>
                <w:szCs w:val="28"/>
              </w:rPr>
            </w:pPr>
            <w:r w:rsidRPr="008D4EC1">
              <w:rPr>
                <w:rFonts w:cstheme="minorHAnsi"/>
                <w:b/>
                <w:bCs/>
                <w:sz w:val="28"/>
                <w:szCs w:val="28"/>
              </w:rPr>
              <w:t>Year</w:t>
            </w:r>
          </w:p>
        </w:tc>
        <w:tc>
          <w:tcPr>
            <w:tcW w:w="3969" w:type="dxa"/>
          </w:tcPr>
          <w:p w14:paraId="25D71E44" w14:textId="77777777" w:rsidR="00C26509" w:rsidRDefault="00C26509">
            <w:pPr>
              <w:rPr>
                <w:rFonts w:cstheme="minorHAnsi"/>
                <w:b/>
                <w:bCs/>
                <w:sz w:val="28"/>
                <w:szCs w:val="28"/>
              </w:rPr>
            </w:pPr>
            <w:r w:rsidRPr="008D4EC1">
              <w:rPr>
                <w:rFonts w:cstheme="minorHAnsi"/>
                <w:b/>
                <w:bCs/>
                <w:sz w:val="28"/>
                <w:szCs w:val="28"/>
              </w:rPr>
              <w:t xml:space="preserve">Invention </w:t>
            </w:r>
          </w:p>
          <w:p w14:paraId="67726988" w14:textId="1CCDFFB2" w:rsidR="008D4EC1" w:rsidRPr="008D4EC1" w:rsidRDefault="008D4EC1">
            <w:pPr>
              <w:rPr>
                <w:rFonts w:cstheme="minorHAnsi"/>
                <w:b/>
                <w:bCs/>
                <w:sz w:val="28"/>
                <w:szCs w:val="28"/>
              </w:rPr>
            </w:pPr>
          </w:p>
        </w:tc>
        <w:tc>
          <w:tcPr>
            <w:tcW w:w="4020" w:type="dxa"/>
          </w:tcPr>
          <w:p w14:paraId="2B477B72" w14:textId="42BE606F" w:rsidR="00C26509" w:rsidRPr="008D4EC1" w:rsidRDefault="00C26509">
            <w:pPr>
              <w:rPr>
                <w:rFonts w:cstheme="minorHAnsi"/>
                <w:b/>
                <w:bCs/>
                <w:sz w:val="28"/>
                <w:szCs w:val="28"/>
              </w:rPr>
            </w:pPr>
            <w:r w:rsidRPr="008D4EC1">
              <w:rPr>
                <w:rFonts w:cstheme="minorHAnsi"/>
                <w:b/>
                <w:bCs/>
                <w:sz w:val="28"/>
                <w:szCs w:val="28"/>
              </w:rPr>
              <w:t>Inventor</w:t>
            </w:r>
          </w:p>
        </w:tc>
      </w:tr>
      <w:tr w:rsidR="00C26509" w:rsidRPr="008D4EC1" w14:paraId="6BF4123C" w14:textId="77777777" w:rsidTr="00962A42">
        <w:tc>
          <w:tcPr>
            <w:tcW w:w="1413" w:type="dxa"/>
          </w:tcPr>
          <w:p w14:paraId="6AC6C7A6" w14:textId="125DA056" w:rsidR="00C26509" w:rsidRPr="008D4EC1" w:rsidRDefault="00CD3860">
            <w:pPr>
              <w:rPr>
                <w:rFonts w:cstheme="minorHAnsi"/>
                <w:b/>
                <w:bCs/>
                <w:sz w:val="28"/>
                <w:szCs w:val="28"/>
              </w:rPr>
            </w:pPr>
            <w:r w:rsidRPr="008D4EC1">
              <w:rPr>
                <w:rFonts w:cstheme="minorHAnsi"/>
                <w:b/>
                <w:bCs/>
                <w:sz w:val="28"/>
                <w:szCs w:val="28"/>
              </w:rPr>
              <w:t>1776</w:t>
            </w:r>
          </w:p>
        </w:tc>
        <w:tc>
          <w:tcPr>
            <w:tcW w:w="3969" w:type="dxa"/>
          </w:tcPr>
          <w:p w14:paraId="15523A93" w14:textId="77777777" w:rsidR="008D4EC1" w:rsidRDefault="008D4EC1" w:rsidP="00962A42">
            <w:pPr>
              <w:rPr>
                <w:rFonts w:cstheme="minorHAnsi"/>
                <w:sz w:val="28"/>
                <w:szCs w:val="28"/>
              </w:rPr>
            </w:pPr>
            <w:r w:rsidRPr="00B134E5">
              <w:rPr>
                <w:rFonts w:cstheme="minorHAnsi"/>
                <w:sz w:val="28"/>
                <w:szCs w:val="28"/>
              </w:rPr>
              <w:t>Improved steam engine</w:t>
            </w:r>
          </w:p>
          <w:p w14:paraId="66E60E6F" w14:textId="7393EC62" w:rsidR="008D4EC1" w:rsidRPr="008D4EC1" w:rsidRDefault="008D4EC1" w:rsidP="00962A42">
            <w:pPr>
              <w:rPr>
                <w:rFonts w:cstheme="minorHAnsi"/>
                <w:b/>
                <w:bCs/>
                <w:sz w:val="28"/>
                <w:szCs w:val="28"/>
              </w:rPr>
            </w:pPr>
          </w:p>
        </w:tc>
        <w:tc>
          <w:tcPr>
            <w:tcW w:w="4020" w:type="dxa"/>
          </w:tcPr>
          <w:p w14:paraId="22C49E27" w14:textId="23EE0633" w:rsidR="00C26509" w:rsidRPr="008D4EC1" w:rsidRDefault="008D4EC1" w:rsidP="00962A42">
            <w:pPr>
              <w:rPr>
                <w:rFonts w:cstheme="minorHAnsi"/>
                <w:sz w:val="28"/>
                <w:szCs w:val="28"/>
              </w:rPr>
            </w:pPr>
            <w:r w:rsidRPr="008D4EC1">
              <w:rPr>
                <w:rFonts w:cstheme="minorHAnsi"/>
                <w:sz w:val="28"/>
                <w:szCs w:val="28"/>
              </w:rPr>
              <w:t>James Watts</w:t>
            </w:r>
          </w:p>
        </w:tc>
      </w:tr>
      <w:tr w:rsidR="00C26509" w:rsidRPr="008D4EC1" w14:paraId="196A58D0" w14:textId="77777777" w:rsidTr="00962A42">
        <w:tc>
          <w:tcPr>
            <w:tcW w:w="1413" w:type="dxa"/>
          </w:tcPr>
          <w:p w14:paraId="0D6C805C" w14:textId="6486845D" w:rsidR="00C26509" w:rsidRPr="008D4EC1" w:rsidRDefault="00CD3860">
            <w:pPr>
              <w:rPr>
                <w:rFonts w:cstheme="minorHAnsi"/>
                <w:b/>
                <w:bCs/>
                <w:sz w:val="28"/>
                <w:szCs w:val="28"/>
              </w:rPr>
            </w:pPr>
            <w:r w:rsidRPr="008D4EC1">
              <w:rPr>
                <w:rFonts w:cstheme="minorHAnsi"/>
                <w:b/>
                <w:bCs/>
                <w:sz w:val="28"/>
                <w:szCs w:val="28"/>
              </w:rPr>
              <w:t>1839</w:t>
            </w:r>
          </w:p>
        </w:tc>
        <w:tc>
          <w:tcPr>
            <w:tcW w:w="3969" w:type="dxa"/>
          </w:tcPr>
          <w:p w14:paraId="635B48CE" w14:textId="77777777" w:rsidR="008D4EC1" w:rsidRDefault="008D4EC1" w:rsidP="00962A42">
            <w:pPr>
              <w:rPr>
                <w:rFonts w:cstheme="minorHAnsi"/>
                <w:sz w:val="28"/>
                <w:szCs w:val="28"/>
              </w:rPr>
            </w:pPr>
            <w:r w:rsidRPr="00B134E5">
              <w:rPr>
                <w:rFonts w:cstheme="minorHAnsi"/>
                <w:sz w:val="28"/>
                <w:szCs w:val="28"/>
              </w:rPr>
              <w:t>Bicycle</w:t>
            </w:r>
          </w:p>
          <w:p w14:paraId="168506F1" w14:textId="65A533F5" w:rsidR="008D4EC1" w:rsidRPr="008D4EC1" w:rsidRDefault="008D4EC1" w:rsidP="00962A42">
            <w:pPr>
              <w:rPr>
                <w:rFonts w:cstheme="minorHAnsi"/>
                <w:b/>
                <w:bCs/>
                <w:sz w:val="28"/>
                <w:szCs w:val="28"/>
              </w:rPr>
            </w:pPr>
          </w:p>
        </w:tc>
        <w:tc>
          <w:tcPr>
            <w:tcW w:w="4020" w:type="dxa"/>
          </w:tcPr>
          <w:p w14:paraId="086803E7" w14:textId="1A426F73" w:rsidR="00C26509" w:rsidRPr="008D4EC1" w:rsidRDefault="008D4EC1" w:rsidP="00962A42">
            <w:pPr>
              <w:rPr>
                <w:rFonts w:cstheme="minorHAnsi"/>
                <w:b/>
                <w:bCs/>
                <w:sz w:val="28"/>
                <w:szCs w:val="28"/>
              </w:rPr>
            </w:pPr>
            <w:r w:rsidRPr="00B134E5">
              <w:rPr>
                <w:rFonts w:cstheme="minorHAnsi"/>
                <w:color w:val="333333"/>
                <w:sz w:val="28"/>
                <w:szCs w:val="28"/>
              </w:rPr>
              <w:t>Kirkpatrick MacMillan</w:t>
            </w:r>
          </w:p>
        </w:tc>
      </w:tr>
      <w:tr w:rsidR="008D4EC1" w:rsidRPr="008D4EC1" w14:paraId="04A52F68" w14:textId="77777777" w:rsidTr="00962A42">
        <w:tc>
          <w:tcPr>
            <w:tcW w:w="1413" w:type="dxa"/>
          </w:tcPr>
          <w:p w14:paraId="1FDDD744" w14:textId="62EC0A82" w:rsidR="008D4EC1" w:rsidRPr="008D4EC1" w:rsidRDefault="008D4EC1" w:rsidP="008D4EC1">
            <w:pPr>
              <w:rPr>
                <w:rFonts w:cstheme="minorHAnsi"/>
                <w:b/>
                <w:bCs/>
                <w:sz w:val="28"/>
                <w:szCs w:val="28"/>
              </w:rPr>
            </w:pPr>
            <w:r w:rsidRPr="008D4EC1">
              <w:rPr>
                <w:rFonts w:cstheme="minorHAnsi"/>
                <w:b/>
                <w:bCs/>
                <w:sz w:val="28"/>
                <w:szCs w:val="28"/>
              </w:rPr>
              <w:t>1875</w:t>
            </w:r>
          </w:p>
        </w:tc>
        <w:tc>
          <w:tcPr>
            <w:tcW w:w="3969" w:type="dxa"/>
          </w:tcPr>
          <w:p w14:paraId="0659A3CE" w14:textId="67799DB5" w:rsidR="008D4EC1" w:rsidRDefault="008D4EC1" w:rsidP="00962A42">
            <w:pPr>
              <w:rPr>
                <w:rFonts w:cstheme="minorHAnsi"/>
                <w:b/>
                <w:bCs/>
                <w:sz w:val="28"/>
                <w:szCs w:val="28"/>
              </w:rPr>
            </w:pPr>
            <w:r w:rsidRPr="00B134E5">
              <w:rPr>
                <w:rFonts w:cstheme="minorHAnsi"/>
                <w:sz w:val="28"/>
                <w:szCs w:val="28"/>
              </w:rPr>
              <w:t>Telephone</w:t>
            </w:r>
          </w:p>
          <w:p w14:paraId="1C980BEB" w14:textId="572D77CC" w:rsidR="008D4EC1" w:rsidRPr="008D4EC1" w:rsidRDefault="008D4EC1" w:rsidP="00962A42">
            <w:pPr>
              <w:rPr>
                <w:rFonts w:cstheme="minorHAnsi"/>
                <w:b/>
                <w:bCs/>
                <w:sz w:val="28"/>
                <w:szCs w:val="28"/>
              </w:rPr>
            </w:pPr>
          </w:p>
        </w:tc>
        <w:tc>
          <w:tcPr>
            <w:tcW w:w="4020" w:type="dxa"/>
          </w:tcPr>
          <w:p w14:paraId="626EA53D" w14:textId="018FB8B6" w:rsidR="008D4EC1" w:rsidRDefault="008D4EC1" w:rsidP="00962A42">
            <w:pPr>
              <w:rPr>
                <w:rFonts w:cstheme="minorHAnsi"/>
                <w:sz w:val="28"/>
                <w:szCs w:val="28"/>
              </w:rPr>
            </w:pPr>
            <w:r w:rsidRPr="00B134E5">
              <w:rPr>
                <w:rFonts w:cstheme="minorHAnsi"/>
                <w:sz w:val="28"/>
                <w:szCs w:val="28"/>
              </w:rPr>
              <w:t>Alexander Graham Bell</w:t>
            </w:r>
          </w:p>
          <w:p w14:paraId="100E0367" w14:textId="77777777" w:rsidR="008D4EC1" w:rsidRPr="008D4EC1" w:rsidRDefault="008D4EC1" w:rsidP="00962A42">
            <w:pPr>
              <w:rPr>
                <w:rFonts w:cstheme="minorHAnsi"/>
                <w:b/>
                <w:bCs/>
                <w:sz w:val="28"/>
                <w:szCs w:val="28"/>
              </w:rPr>
            </w:pPr>
          </w:p>
        </w:tc>
      </w:tr>
      <w:tr w:rsidR="008D4EC1" w:rsidRPr="008D4EC1" w14:paraId="6CADEDFE" w14:textId="77777777" w:rsidTr="00962A42">
        <w:tc>
          <w:tcPr>
            <w:tcW w:w="1413" w:type="dxa"/>
          </w:tcPr>
          <w:p w14:paraId="501869F8" w14:textId="413FA24E" w:rsidR="008D4EC1" w:rsidRPr="008D4EC1" w:rsidRDefault="008D4EC1" w:rsidP="008D4EC1">
            <w:pPr>
              <w:rPr>
                <w:rFonts w:cstheme="minorHAnsi"/>
                <w:b/>
                <w:bCs/>
                <w:sz w:val="28"/>
                <w:szCs w:val="28"/>
              </w:rPr>
            </w:pPr>
            <w:r w:rsidRPr="008D4EC1">
              <w:rPr>
                <w:rFonts w:cstheme="minorHAnsi"/>
                <w:b/>
                <w:bCs/>
                <w:sz w:val="28"/>
                <w:szCs w:val="28"/>
              </w:rPr>
              <w:t>1880</w:t>
            </w:r>
          </w:p>
        </w:tc>
        <w:tc>
          <w:tcPr>
            <w:tcW w:w="3969" w:type="dxa"/>
          </w:tcPr>
          <w:p w14:paraId="7765FA53" w14:textId="77777777" w:rsidR="008D4EC1" w:rsidRDefault="008D4EC1" w:rsidP="00962A42">
            <w:pPr>
              <w:rPr>
                <w:rFonts w:cstheme="minorHAnsi"/>
                <w:sz w:val="28"/>
                <w:szCs w:val="28"/>
              </w:rPr>
            </w:pPr>
            <w:r w:rsidRPr="00B134E5">
              <w:rPr>
                <w:rFonts w:cstheme="minorHAnsi"/>
                <w:sz w:val="28"/>
                <w:szCs w:val="28"/>
              </w:rPr>
              <w:t>Fingerprinting of criminals</w:t>
            </w:r>
          </w:p>
          <w:p w14:paraId="53A629FB" w14:textId="741F2DD4" w:rsidR="008D4EC1" w:rsidRPr="008D4EC1" w:rsidRDefault="008D4EC1" w:rsidP="00962A42">
            <w:pPr>
              <w:rPr>
                <w:rFonts w:cstheme="minorHAnsi"/>
                <w:b/>
                <w:bCs/>
                <w:sz w:val="28"/>
                <w:szCs w:val="28"/>
              </w:rPr>
            </w:pPr>
          </w:p>
        </w:tc>
        <w:tc>
          <w:tcPr>
            <w:tcW w:w="4020" w:type="dxa"/>
          </w:tcPr>
          <w:p w14:paraId="28A568B0" w14:textId="48761090" w:rsidR="008D4EC1" w:rsidRPr="008D4EC1" w:rsidRDefault="008D4EC1" w:rsidP="00962A42">
            <w:pPr>
              <w:rPr>
                <w:rFonts w:cstheme="minorHAnsi"/>
                <w:b/>
                <w:bCs/>
                <w:sz w:val="28"/>
                <w:szCs w:val="28"/>
              </w:rPr>
            </w:pPr>
            <w:r w:rsidRPr="00B134E5">
              <w:rPr>
                <w:rFonts w:cstheme="minorHAnsi"/>
                <w:color w:val="222831"/>
                <w:sz w:val="28"/>
                <w:szCs w:val="28"/>
                <w:shd w:val="clear" w:color="auto" w:fill="FFFFFF"/>
              </w:rPr>
              <w:t>Henry Faults</w:t>
            </w:r>
          </w:p>
        </w:tc>
      </w:tr>
      <w:tr w:rsidR="009155FC" w:rsidRPr="008D4EC1" w14:paraId="20D1DE30" w14:textId="77777777" w:rsidTr="00962A42">
        <w:tc>
          <w:tcPr>
            <w:tcW w:w="1413" w:type="dxa"/>
          </w:tcPr>
          <w:p w14:paraId="4186AFC9" w14:textId="7934B844" w:rsidR="009155FC" w:rsidRDefault="009155FC" w:rsidP="008D4EC1">
            <w:pPr>
              <w:rPr>
                <w:rFonts w:cstheme="minorHAnsi"/>
                <w:b/>
                <w:bCs/>
                <w:sz w:val="28"/>
                <w:szCs w:val="28"/>
              </w:rPr>
            </w:pPr>
            <w:r>
              <w:rPr>
                <w:rFonts w:cstheme="minorHAnsi"/>
                <w:b/>
                <w:bCs/>
                <w:sz w:val="28"/>
                <w:szCs w:val="28"/>
              </w:rPr>
              <w:t xml:space="preserve">1888 </w:t>
            </w:r>
          </w:p>
          <w:p w14:paraId="5277F54A" w14:textId="2E45A98F" w:rsidR="009155FC" w:rsidRPr="008D4EC1" w:rsidRDefault="009155FC" w:rsidP="008D4EC1">
            <w:pPr>
              <w:rPr>
                <w:rFonts w:cstheme="minorHAnsi"/>
                <w:b/>
                <w:bCs/>
                <w:sz w:val="28"/>
                <w:szCs w:val="28"/>
              </w:rPr>
            </w:pPr>
          </w:p>
        </w:tc>
        <w:tc>
          <w:tcPr>
            <w:tcW w:w="3969" w:type="dxa"/>
          </w:tcPr>
          <w:p w14:paraId="5F09EAD4" w14:textId="40BDBCA0" w:rsidR="009155FC" w:rsidRPr="00B134E5" w:rsidRDefault="00D84425" w:rsidP="00962A42">
            <w:pPr>
              <w:rPr>
                <w:rFonts w:cstheme="minorHAnsi"/>
                <w:sz w:val="28"/>
                <w:szCs w:val="28"/>
              </w:rPr>
            </w:pPr>
            <w:r>
              <w:rPr>
                <w:rFonts w:cstheme="minorHAnsi"/>
                <w:sz w:val="28"/>
                <w:szCs w:val="28"/>
              </w:rPr>
              <w:t xml:space="preserve">Commercial </w:t>
            </w:r>
            <w:r w:rsidR="00EC6949">
              <w:rPr>
                <w:rFonts w:cstheme="minorHAnsi"/>
                <w:sz w:val="28"/>
                <w:szCs w:val="28"/>
              </w:rPr>
              <w:t>p</w:t>
            </w:r>
            <w:r w:rsidR="009155FC">
              <w:rPr>
                <w:rFonts w:cstheme="minorHAnsi"/>
                <w:sz w:val="28"/>
                <w:szCs w:val="28"/>
              </w:rPr>
              <w:t>neumatic tyres</w:t>
            </w:r>
          </w:p>
        </w:tc>
        <w:tc>
          <w:tcPr>
            <w:tcW w:w="4020" w:type="dxa"/>
          </w:tcPr>
          <w:p w14:paraId="1A82A3C8" w14:textId="563128A8" w:rsidR="009155FC" w:rsidRPr="00B134E5" w:rsidRDefault="00DC31B1" w:rsidP="00962A42">
            <w:pPr>
              <w:rPr>
                <w:rFonts w:cstheme="minorHAnsi"/>
                <w:color w:val="333333"/>
                <w:sz w:val="28"/>
                <w:szCs w:val="28"/>
              </w:rPr>
            </w:pPr>
            <w:r w:rsidRPr="00B134E5">
              <w:rPr>
                <w:rFonts w:cstheme="minorHAnsi"/>
                <w:sz w:val="28"/>
                <w:szCs w:val="28"/>
              </w:rPr>
              <w:t>John Boyd Dunlop</w:t>
            </w:r>
          </w:p>
        </w:tc>
      </w:tr>
      <w:tr w:rsidR="008D4EC1" w:rsidRPr="008D4EC1" w14:paraId="28298D88" w14:textId="77777777" w:rsidTr="00962A42">
        <w:tc>
          <w:tcPr>
            <w:tcW w:w="1413" w:type="dxa"/>
          </w:tcPr>
          <w:p w14:paraId="6790231B" w14:textId="561BE428" w:rsidR="008D4EC1" w:rsidRPr="008D4EC1" w:rsidRDefault="008D4EC1" w:rsidP="008D4EC1">
            <w:pPr>
              <w:rPr>
                <w:rFonts w:cstheme="minorHAnsi"/>
                <w:b/>
                <w:bCs/>
                <w:sz w:val="28"/>
                <w:szCs w:val="28"/>
              </w:rPr>
            </w:pPr>
            <w:r w:rsidRPr="008D4EC1">
              <w:rPr>
                <w:rFonts w:cstheme="minorHAnsi"/>
                <w:b/>
                <w:bCs/>
                <w:sz w:val="28"/>
                <w:szCs w:val="28"/>
              </w:rPr>
              <w:t>1892</w:t>
            </w:r>
          </w:p>
        </w:tc>
        <w:tc>
          <w:tcPr>
            <w:tcW w:w="3969" w:type="dxa"/>
          </w:tcPr>
          <w:p w14:paraId="469BC8AD" w14:textId="77777777" w:rsidR="008D4EC1" w:rsidRDefault="008D4EC1" w:rsidP="00962A42">
            <w:pPr>
              <w:rPr>
                <w:rFonts w:cstheme="minorHAnsi"/>
                <w:sz w:val="28"/>
                <w:szCs w:val="28"/>
              </w:rPr>
            </w:pPr>
            <w:r w:rsidRPr="00B134E5">
              <w:rPr>
                <w:rFonts w:cstheme="minorHAnsi"/>
                <w:sz w:val="28"/>
                <w:szCs w:val="28"/>
              </w:rPr>
              <w:t>Vacuum flask/Thermos flask</w:t>
            </w:r>
          </w:p>
          <w:p w14:paraId="1F9FAA23" w14:textId="6581B8F2" w:rsidR="008D4EC1" w:rsidRPr="008D4EC1" w:rsidRDefault="008D4EC1" w:rsidP="00962A42">
            <w:pPr>
              <w:rPr>
                <w:rFonts w:cstheme="minorHAnsi"/>
                <w:b/>
                <w:bCs/>
                <w:sz w:val="28"/>
                <w:szCs w:val="28"/>
              </w:rPr>
            </w:pPr>
          </w:p>
        </w:tc>
        <w:tc>
          <w:tcPr>
            <w:tcW w:w="4020" w:type="dxa"/>
          </w:tcPr>
          <w:p w14:paraId="4B4EC6B3" w14:textId="6268A0D3" w:rsidR="008D4EC1" w:rsidRPr="008D4EC1" w:rsidRDefault="008D4EC1" w:rsidP="00962A42">
            <w:pPr>
              <w:rPr>
                <w:rFonts w:cstheme="minorHAnsi"/>
                <w:b/>
                <w:bCs/>
                <w:sz w:val="28"/>
                <w:szCs w:val="28"/>
              </w:rPr>
            </w:pPr>
            <w:r w:rsidRPr="00B134E5">
              <w:rPr>
                <w:rFonts w:cstheme="minorHAnsi"/>
                <w:color w:val="333333"/>
                <w:sz w:val="28"/>
                <w:szCs w:val="28"/>
              </w:rPr>
              <w:t>Sir James Dewar</w:t>
            </w:r>
          </w:p>
        </w:tc>
      </w:tr>
      <w:tr w:rsidR="008D4EC1" w:rsidRPr="008D4EC1" w14:paraId="26855043" w14:textId="77777777" w:rsidTr="00962A42">
        <w:tc>
          <w:tcPr>
            <w:tcW w:w="1413" w:type="dxa"/>
          </w:tcPr>
          <w:p w14:paraId="5D275F57" w14:textId="264E3520" w:rsidR="008D4EC1" w:rsidRPr="008D4EC1" w:rsidRDefault="008D4EC1" w:rsidP="008D4EC1">
            <w:pPr>
              <w:rPr>
                <w:rFonts w:cstheme="minorHAnsi"/>
                <w:b/>
                <w:bCs/>
                <w:sz w:val="28"/>
                <w:szCs w:val="28"/>
              </w:rPr>
            </w:pPr>
            <w:r w:rsidRPr="008D4EC1">
              <w:rPr>
                <w:rFonts w:cstheme="minorHAnsi"/>
                <w:b/>
                <w:bCs/>
                <w:sz w:val="28"/>
                <w:szCs w:val="28"/>
              </w:rPr>
              <w:t>1893</w:t>
            </w:r>
          </w:p>
        </w:tc>
        <w:tc>
          <w:tcPr>
            <w:tcW w:w="3969" w:type="dxa"/>
          </w:tcPr>
          <w:p w14:paraId="3B816F6F" w14:textId="77777777" w:rsidR="008D4EC1" w:rsidRDefault="008D4EC1" w:rsidP="00962A42">
            <w:pPr>
              <w:rPr>
                <w:rFonts w:cstheme="minorHAnsi"/>
                <w:sz w:val="28"/>
                <w:szCs w:val="28"/>
              </w:rPr>
            </w:pPr>
            <w:r w:rsidRPr="00B134E5">
              <w:rPr>
                <w:rFonts w:cstheme="minorHAnsi"/>
                <w:sz w:val="28"/>
                <w:szCs w:val="28"/>
              </w:rPr>
              <w:t>Toaster</w:t>
            </w:r>
          </w:p>
          <w:p w14:paraId="4A816AA4" w14:textId="2B88CB9E" w:rsidR="008D4EC1" w:rsidRPr="008D4EC1" w:rsidRDefault="008D4EC1" w:rsidP="00962A42">
            <w:pPr>
              <w:rPr>
                <w:rFonts w:cstheme="minorHAnsi"/>
                <w:b/>
                <w:bCs/>
                <w:sz w:val="28"/>
                <w:szCs w:val="28"/>
              </w:rPr>
            </w:pPr>
          </w:p>
        </w:tc>
        <w:tc>
          <w:tcPr>
            <w:tcW w:w="4020" w:type="dxa"/>
          </w:tcPr>
          <w:p w14:paraId="61E4EDD8" w14:textId="7EDD0EDA" w:rsidR="008D4EC1" w:rsidRPr="008D4EC1" w:rsidRDefault="008D4EC1" w:rsidP="00962A42">
            <w:pPr>
              <w:rPr>
                <w:rFonts w:cstheme="minorHAnsi"/>
                <w:b/>
                <w:bCs/>
                <w:sz w:val="28"/>
                <w:szCs w:val="28"/>
              </w:rPr>
            </w:pPr>
            <w:r w:rsidRPr="00B134E5">
              <w:rPr>
                <w:rFonts w:cstheme="minorHAnsi"/>
                <w:color w:val="222831"/>
                <w:sz w:val="28"/>
                <w:szCs w:val="28"/>
                <w:shd w:val="clear" w:color="auto" w:fill="FFFFFF"/>
              </w:rPr>
              <w:t xml:space="preserve">Alan </w:t>
            </w:r>
            <w:proofErr w:type="spellStart"/>
            <w:r w:rsidRPr="00B134E5">
              <w:rPr>
                <w:rFonts w:cstheme="minorHAnsi"/>
                <w:color w:val="222831"/>
                <w:sz w:val="28"/>
                <w:szCs w:val="28"/>
                <w:shd w:val="clear" w:color="auto" w:fill="FFFFFF"/>
              </w:rPr>
              <w:t>MacMaster</w:t>
            </w:r>
            <w:proofErr w:type="spellEnd"/>
          </w:p>
        </w:tc>
      </w:tr>
      <w:tr w:rsidR="008D4EC1" w:rsidRPr="008D4EC1" w14:paraId="1376B208" w14:textId="77777777" w:rsidTr="00962A42">
        <w:tc>
          <w:tcPr>
            <w:tcW w:w="1413" w:type="dxa"/>
          </w:tcPr>
          <w:p w14:paraId="6364D72E" w14:textId="31E877F2" w:rsidR="008D4EC1" w:rsidRPr="008D4EC1" w:rsidRDefault="008D4EC1" w:rsidP="008D4EC1">
            <w:pPr>
              <w:rPr>
                <w:rFonts w:cstheme="minorHAnsi"/>
                <w:b/>
                <w:bCs/>
                <w:sz w:val="28"/>
                <w:szCs w:val="28"/>
              </w:rPr>
            </w:pPr>
            <w:r w:rsidRPr="008D4EC1">
              <w:rPr>
                <w:rFonts w:cstheme="minorHAnsi"/>
                <w:b/>
                <w:bCs/>
                <w:sz w:val="28"/>
                <w:szCs w:val="28"/>
              </w:rPr>
              <w:t>1926</w:t>
            </w:r>
          </w:p>
        </w:tc>
        <w:tc>
          <w:tcPr>
            <w:tcW w:w="3969" w:type="dxa"/>
          </w:tcPr>
          <w:p w14:paraId="5472F3B0" w14:textId="77777777" w:rsidR="008D4EC1" w:rsidRDefault="008D4EC1" w:rsidP="00962A42">
            <w:pPr>
              <w:rPr>
                <w:rFonts w:cstheme="minorHAnsi"/>
                <w:sz w:val="28"/>
                <w:szCs w:val="28"/>
              </w:rPr>
            </w:pPr>
            <w:r w:rsidRPr="00B134E5">
              <w:rPr>
                <w:rFonts w:cstheme="minorHAnsi"/>
                <w:sz w:val="28"/>
                <w:szCs w:val="28"/>
              </w:rPr>
              <w:t>Television</w:t>
            </w:r>
          </w:p>
          <w:p w14:paraId="2E9FEC6F" w14:textId="3A08DCA3" w:rsidR="008D4EC1" w:rsidRPr="008D4EC1" w:rsidRDefault="008D4EC1" w:rsidP="00962A42">
            <w:pPr>
              <w:rPr>
                <w:rFonts w:cstheme="minorHAnsi"/>
                <w:b/>
                <w:bCs/>
                <w:sz w:val="28"/>
                <w:szCs w:val="28"/>
              </w:rPr>
            </w:pPr>
          </w:p>
        </w:tc>
        <w:tc>
          <w:tcPr>
            <w:tcW w:w="4020" w:type="dxa"/>
          </w:tcPr>
          <w:p w14:paraId="483E274E" w14:textId="4698E0A9" w:rsidR="008D4EC1" w:rsidRPr="008D4EC1" w:rsidRDefault="008D4EC1" w:rsidP="00962A42">
            <w:pPr>
              <w:rPr>
                <w:rFonts w:cstheme="minorHAnsi"/>
                <w:b/>
                <w:bCs/>
                <w:sz w:val="28"/>
                <w:szCs w:val="28"/>
              </w:rPr>
            </w:pPr>
            <w:r w:rsidRPr="00B134E5">
              <w:rPr>
                <w:rFonts w:cstheme="minorHAnsi"/>
                <w:color w:val="333333"/>
                <w:sz w:val="28"/>
                <w:szCs w:val="28"/>
              </w:rPr>
              <w:t xml:space="preserve">John </w:t>
            </w:r>
            <w:proofErr w:type="spellStart"/>
            <w:r w:rsidRPr="00B134E5">
              <w:rPr>
                <w:rFonts w:cstheme="minorHAnsi"/>
                <w:color w:val="333333"/>
                <w:sz w:val="28"/>
                <w:szCs w:val="28"/>
              </w:rPr>
              <w:t>Logie</w:t>
            </w:r>
            <w:proofErr w:type="spellEnd"/>
            <w:r w:rsidRPr="00B134E5">
              <w:rPr>
                <w:rFonts w:cstheme="minorHAnsi"/>
                <w:color w:val="333333"/>
                <w:sz w:val="28"/>
                <w:szCs w:val="28"/>
              </w:rPr>
              <w:t xml:space="preserve"> Baird</w:t>
            </w:r>
          </w:p>
        </w:tc>
      </w:tr>
      <w:tr w:rsidR="008D4EC1" w:rsidRPr="008D4EC1" w14:paraId="29004C1C" w14:textId="77777777" w:rsidTr="00962A42">
        <w:tc>
          <w:tcPr>
            <w:tcW w:w="1413" w:type="dxa"/>
          </w:tcPr>
          <w:p w14:paraId="5FFF372F" w14:textId="28BA47BE" w:rsidR="008D4EC1" w:rsidRPr="008D4EC1" w:rsidRDefault="008D4EC1" w:rsidP="008D4EC1">
            <w:pPr>
              <w:rPr>
                <w:rFonts w:cstheme="minorHAnsi"/>
                <w:b/>
                <w:bCs/>
                <w:sz w:val="28"/>
                <w:szCs w:val="28"/>
              </w:rPr>
            </w:pPr>
            <w:r w:rsidRPr="008D4EC1">
              <w:rPr>
                <w:rFonts w:cstheme="minorHAnsi"/>
                <w:b/>
                <w:bCs/>
                <w:sz w:val="28"/>
                <w:szCs w:val="28"/>
              </w:rPr>
              <w:t>1928</w:t>
            </w:r>
          </w:p>
        </w:tc>
        <w:tc>
          <w:tcPr>
            <w:tcW w:w="3969" w:type="dxa"/>
          </w:tcPr>
          <w:p w14:paraId="2C5E2DFA" w14:textId="77777777" w:rsidR="008D4EC1" w:rsidRDefault="008D4EC1" w:rsidP="00962A42">
            <w:pPr>
              <w:rPr>
                <w:rFonts w:cstheme="minorHAnsi"/>
                <w:sz w:val="28"/>
                <w:szCs w:val="28"/>
              </w:rPr>
            </w:pPr>
            <w:r w:rsidRPr="00B134E5">
              <w:rPr>
                <w:rFonts w:cstheme="minorHAnsi"/>
                <w:sz w:val="28"/>
                <w:szCs w:val="28"/>
              </w:rPr>
              <w:t>Penicillin</w:t>
            </w:r>
          </w:p>
          <w:p w14:paraId="5CF4EBE6" w14:textId="1AB0638D" w:rsidR="008D4EC1" w:rsidRPr="008D4EC1" w:rsidRDefault="008D4EC1" w:rsidP="00962A42">
            <w:pPr>
              <w:rPr>
                <w:rFonts w:cstheme="minorHAnsi"/>
                <w:b/>
                <w:bCs/>
                <w:sz w:val="28"/>
                <w:szCs w:val="28"/>
              </w:rPr>
            </w:pPr>
          </w:p>
        </w:tc>
        <w:tc>
          <w:tcPr>
            <w:tcW w:w="4020" w:type="dxa"/>
          </w:tcPr>
          <w:p w14:paraId="3B0AD0FD" w14:textId="5FCE9FBC" w:rsidR="008D4EC1" w:rsidRPr="008D4EC1" w:rsidRDefault="008D4EC1" w:rsidP="00962A42">
            <w:pPr>
              <w:rPr>
                <w:rFonts w:cstheme="minorHAnsi"/>
                <w:b/>
                <w:bCs/>
                <w:sz w:val="28"/>
                <w:szCs w:val="28"/>
              </w:rPr>
            </w:pPr>
            <w:r w:rsidRPr="00B134E5">
              <w:rPr>
                <w:rFonts w:cstheme="minorHAnsi"/>
                <w:sz w:val="28"/>
                <w:szCs w:val="28"/>
              </w:rPr>
              <w:t xml:space="preserve">Sir </w:t>
            </w:r>
            <w:r w:rsidRPr="00B134E5">
              <w:rPr>
                <w:rFonts w:cstheme="minorHAnsi"/>
                <w:color w:val="333333"/>
                <w:sz w:val="28"/>
                <w:szCs w:val="28"/>
              </w:rPr>
              <w:t>Alexander Fleming</w:t>
            </w:r>
          </w:p>
        </w:tc>
      </w:tr>
      <w:tr w:rsidR="008D4EC1" w:rsidRPr="008D4EC1" w14:paraId="08906601" w14:textId="77777777" w:rsidTr="00962A42">
        <w:tc>
          <w:tcPr>
            <w:tcW w:w="1413" w:type="dxa"/>
          </w:tcPr>
          <w:p w14:paraId="6F351ECF" w14:textId="02D60C46" w:rsidR="008D4EC1" w:rsidRPr="008D4EC1" w:rsidRDefault="008D4EC1" w:rsidP="008D4EC1">
            <w:pPr>
              <w:rPr>
                <w:rFonts w:cstheme="minorHAnsi"/>
                <w:b/>
                <w:bCs/>
                <w:sz w:val="28"/>
                <w:szCs w:val="28"/>
              </w:rPr>
            </w:pPr>
            <w:r w:rsidRPr="008D4EC1">
              <w:rPr>
                <w:rFonts w:cstheme="minorHAnsi"/>
                <w:b/>
                <w:bCs/>
                <w:sz w:val="28"/>
                <w:szCs w:val="28"/>
              </w:rPr>
              <w:t>1980</w:t>
            </w:r>
          </w:p>
        </w:tc>
        <w:tc>
          <w:tcPr>
            <w:tcW w:w="3969" w:type="dxa"/>
          </w:tcPr>
          <w:p w14:paraId="63EBD54C" w14:textId="7A61C2B5" w:rsidR="008D4EC1" w:rsidRPr="008D4EC1" w:rsidRDefault="008D4EC1" w:rsidP="00F94CE0">
            <w:pPr>
              <w:rPr>
                <w:rFonts w:cstheme="minorHAnsi"/>
                <w:b/>
                <w:bCs/>
                <w:sz w:val="28"/>
                <w:szCs w:val="28"/>
              </w:rPr>
            </w:pPr>
            <w:r w:rsidRPr="000F7363">
              <w:rPr>
                <w:rFonts w:cstheme="minorHAnsi"/>
                <w:color w:val="222831"/>
                <w:sz w:val="28"/>
                <w:szCs w:val="28"/>
                <w:shd w:val="clear" w:color="auto" w:fill="FFFFFF"/>
              </w:rPr>
              <w:t>MRI Scanner</w:t>
            </w:r>
          </w:p>
        </w:tc>
        <w:tc>
          <w:tcPr>
            <w:tcW w:w="4020" w:type="dxa"/>
          </w:tcPr>
          <w:p w14:paraId="03CB075A" w14:textId="77777777" w:rsidR="008D4EC1" w:rsidRPr="000F7363" w:rsidRDefault="008D4EC1" w:rsidP="00962A42">
            <w:pPr>
              <w:rPr>
                <w:rFonts w:cstheme="minorHAnsi"/>
                <w:color w:val="222831"/>
                <w:sz w:val="28"/>
                <w:szCs w:val="28"/>
                <w:shd w:val="clear" w:color="auto" w:fill="FFFFFF"/>
              </w:rPr>
            </w:pPr>
            <w:r w:rsidRPr="000F7363">
              <w:rPr>
                <w:rFonts w:cstheme="minorHAnsi"/>
                <w:color w:val="222831"/>
                <w:sz w:val="28"/>
                <w:szCs w:val="28"/>
                <w:shd w:val="clear" w:color="auto" w:fill="FFFFFF"/>
              </w:rPr>
              <w:t>University of Aberdeen</w:t>
            </w:r>
          </w:p>
          <w:p w14:paraId="6962A63D" w14:textId="13779B88" w:rsidR="00962A42" w:rsidRPr="008D4EC1" w:rsidRDefault="008D4EC1" w:rsidP="00F94CE0">
            <w:pPr>
              <w:rPr>
                <w:rFonts w:cstheme="minorHAnsi"/>
                <w:b/>
                <w:bCs/>
                <w:sz w:val="28"/>
                <w:szCs w:val="28"/>
              </w:rPr>
            </w:pPr>
            <w:r w:rsidRPr="000F7363">
              <w:rPr>
                <w:rFonts w:cstheme="minorHAnsi"/>
                <w:color w:val="222831"/>
                <w:sz w:val="28"/>
                <w:szCs w:val="28"/>
                <w:shd w:val="clear" w:color="auto" w:fill="FFFFFF"/>
              </w:rPr>
              <w:t>Researchers</w:t>
            </w:r>
          </w:p>
        </w:tc>
      </w:tr>
    </w:tbl>
    <w:p w14:paraId="56555592" w14:textId="6E34B825" w:rsidR="000F7363" w:rsidRPr="008D4EC1" w:rsidRDefault="000F7363">
      <w:pPr>
        <w:rPr>
          <w:rFonts w:cstheme="minorHAnsi"/>
          <w:b/>
          <w:bCs/>
          <w:sz w:val="28"/>
          <w:szCs w:val="28"/>
        </w:rPr>
      </w:pPr>
    </w:p>
    <w:p w14:paraId="15A7F81D" w14:textId="77777777" w:rsidR="0031523A" w:rsidRDefault="0031523A">
      <w:pPr>
        <w:rPr>
          <w:rFonts w:cstheme="minorHAnsi"/>
          <w:b/>
          <w:bCs/>
          <w:sz w:val="36"/>
          <w:szCs w:val="36"/>
        </w:rPr>
      </w:pPr>
    </w:p>
    <w:p w14:paraId="5339EC20" w14:textId="31651B87" w:rsidR="00962A42" w:rsidRDefault="00962A42">
      <w:pPr>
        <w:rPr>
          <w:rFonts w:eastAsia="Times New Roman" w:cstheme="minorHAnsi"/>
          <w:b/>
          <w:bCs/>
          <w:sz w:val="36"/>
          <w:szCs w:val="36"/>
          <w:lang w:val="en-US"/>
        </w:rPr>
      </w:pPr>
      <w:r>
        <w:rPr>
          <w:rFonts w:eastAsia="Times New Roman" w:cstheme="minorHAnsi"/>
          <w:b/>
          <w:bCs/>
          <w:sz w:val="36"/>
          <w:szCs w:val="36"/>
          <w:lang w:val="en-US"/>
        </w:rPr>
        <w:br w:type="page"/>
      </w:r>
    </w:p>
    <w:p w14:paraId="6DA175DC" w14:textId="5AEEC675" w:rsidR="00863350" w:rsidRPr="00A014C1" w:rsidRDefault="00863350" w:rsidP="00863350">
      <w:pPr>
        <w:pStyle w:val="PuzzleTitle"/>
        <w:rPr>
          <w:rFonts w:asciiTheme="minorHAnsi" w:hAnsiTheme="minorHAnsi" w:cstheme="minorHAnsi"/>
          <w:b/>
          <w:bCs/>
          <w:sz w:val="36"/>
          <w:szCs w:val="36"/>
        </w:rPr>
      </w:pPr>
      <w:r w:rsidRPr="00A014C1">
        <w:rPr>
          <w:rFonts w:asciiTheme="minorHAnsi" w:hAnsiTheme="minorHAnsi" w:cstheme="minorHAnsi"/>
          <w:b/>
          <w:bCs/>
          <w:sz w:val="36"/>
          <w:szCs w:val="36"/>
        </w:rPr>
        <w:lastRenderedPageBreak/>
        <w:t xml:space="preserve">St Andrews Day Wordsearch </w:t>
      </w:r>
    </w:p>
    <w:p w14:paraId="457CC557" w14:textId="7C258B57" w:rsidR="00A014C1" w:rsidRPr="00A014C1" w:rsidRDefault="00A014C1" w:rsidP="00863350">
      <w:pPr>
        <w:pStyle w:val="PuzzleTitle"/>
        <w:rPr>
          <w:rFonts w:asciiTheme="minorHAnsi" w:hAnsiTheme="minorHAnsi" w:cstheme="minorHAnsi"/>
          <w:sz w:val="28"/>
          <w:szCs w:val="28"/>
        </w:rPr>
      </w:pPr>
      <w:r w:rsidRPr="00A014C1">
        <w:rPr>
          <w:rFonts w:asciiTheme="minorHAnsi" w:hAnsiTheme="minorHAnsi" w:cstheme="minorHAnsi"/>
          <w:sz w:val="28"/>
          <w:szCs w:val="28"/>
        </w:rPr>
        <w:t>Can you find these 15 words related to St Andrew’s Day in the grid below. They may be going forwards or backwards in a horizontal, vertical or diagonal direction</w:t>
      </w:r>
    </w:p>
    <w:p w14:paraId="475F795F" w14:textId="07791FCC" w:rsidR="00A014C1" w:rsidRPr="00A014C1" w:rsidRDefault="00A014C1" w:rsidP="00863350">
      <w:pPr>
        <w:pStyle w:val="PuzzleTitle"/>
        <w:rPr>
          <w:rFonts w:asciiTheme="minorHAnsi" w:hAnsiTheme="minorHAnsi" w:cstheme="minorHAnsi"/>
          <w:sz w:val="28"/>
          <w:szCs w:val="28"/>
        </w:rPr>
      </w:pPr>
      <w:r w:rsidRPr="00A014C1">
        <w:rPr>
          <w:rFonts w:asciiTheme="minorHAnsi" w:hAnsiTheme="minorHAnsi" w:cstheme="minorHAnsi"/>
          <w:sz w:val="28"/>
          <w:szCs w:val="28"/>
        </w:rPr>
        <w:t>Legends       Emblem       Haggis       Whisky       Tartan       Kilt       Sporran   </w:t>
      </w:r>
      <w:r>
        <w:rPr>
          <w:rFonts w:asciiTheme="minorHAnsi" w:hAnsiTheme="minorHAnsi" w:cstheme="minorHAnsi"/>
          <w:sz w:val="28"/>
          <w:szCs w:val="28"/>
        </w:rPr>
        <w:br/>
      </w:r>
      <w:r w:rsidRPr="00A014C1">
        <w:rPr>
          <w:rFonts w:asciiTheme="minorHAnsi" w:hAnsiTheme="minorHAnsi" w:cstheme="minorHAnsi"/>
          <w:sz w:val="28"/>
          <w:szCs w:val="28"/>
        </w:rPr>
        <w:t xml:space="preserve">    </w:t>
      </w:r>
      <w:r>
        <w:rPr>
          <w:rFonts w:asciiTheme="minorHAnsi" w:hAnsiTheme="minorHAnsi" w:cstheme="minorHAnsi"/>
          <w:sz w:val="28"/>
          <w:szCs w:val="28"/>
        </w:rPr>
        <w:br/>
      </w:r>
      <w:r w:rsidRPr="00A014C1">
        <w:rPr>
          <w:rFonts w:asciiTheme="minorHAnsi" w:hAnsiTheme="minorHAnsi" w:cstheme="minorHAnsi"/>
          <w:sz w:val="28"/>
          <w:szCs w:val="28"/>
        </w:rPr>
        <w:t>Tweed       Thistle       Saltire       Martyr       Fisherman   </w:t>
      </w:r>
    </w:p>
    <w:tbl>
      <w:tblPr>
        <w:tblW w:w="4000" w:type="pct"/>
        <w:jc w:val="center"/>
        <w:tblLayout w:type="fixed"/>
        <w:tblCellMar>
          <w:left w:w="0" w:type="dxa"/>
          <w:right w:w="0" w:type="dxa"/>
        </w:tblCellMar>
        <w:tblLook w:val="04A0" w:firstRow="1" w:lastRow="0" w:firstColumn="1" w:lastColumn="0" w:noHBand="0" w:noVBand="1"/>
      </w:tblPr>
      <w:tblGrid>
        <w:gridCol w:w="442"/>
        <w:gridCol w:w="443"/>
        <w:gridCol w:w="443"/>
        <w:gridCol w:w="443"/>
        <w:gridCol w:w="443"/>
        <w:gridCol w:w="443"/>
        <w:gridCol w:w="443"/>
        <w:gridCol w:w="443"/>
        <w:gridCol w:w="443"/>
        <w:gridCol w:w="443"/>
        <w:gridCol w:w="443"/>
        <w:gridCol w:w="443"/>
        <w:gridCol w:w="443"/>
        <w:gridCol w:w="443"/>
        <w:gridCol w:w="443"/>
        <w:gridCol w:w="443"/>
        <w:gridCol w:w="443"/>
      </w:tblGrid>
      <w:tr w:rsidR="00863350" w:rsidRPr="00F94CE0" w14:paraId="67D8B4D4" w14:textId="77777777" w:rsidTr="00A014C1">
        <w:trPr>
          <w:trHeight w:val="450"/>
          <w:jc w:val="center"/>
        </w:trPr>
        <w:tc>
          <w:tcPr>
            <w:tcW w:w="442" w:type="dxa"/>
            <w:vAlign w:val="center"/>
          </w:tcPr>
          <w:p w14:paraId="6633644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5C9B765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5317294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443" w:type="dxa"/>
            <w:vAlign w:val="center"/>
          </w:tcPr>
          <w:p w14:paraId="3A96EAB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Q</w:t>
            </w:r>
          </w:p>
        </w:tc>
        <w:tc>
          <w:tcPr>
            <w:tcW w:w="443" w:type="dxa"/>
            <w:vAlign w:val="center"/>
          </w:tcPr>
          <w:p w14:paraId="4AB8817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443" w:type="dxa"/>
            <w:vAlign w:val="center"/>
          </w:tcPr>
          <w:p w14:paraId="234AC70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443" w:type="dxa"/>
            <w:vAlign w:val="center"/>
          </w:tcPr>
          <w:p w14:paraId="06C1745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443" w:type="dxa"/>
            <w:vAlign w:val="center"/>
          </w:tcPr>
          <w:p w14:paraId="4698F49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443" w:type="dxa"/>
            <w:vAlign w:val="center"/>
          </w:tcPr>
          <w:p w14:paraId="74EB12A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443" w:type="dxa"/>
            <w:vAlign w:val="center"/>
          </w:tcPr>
          <w:p w14:paraId="793852E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00D27DC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443" w:type="dxa"/>
            <w:vAlign w:val="center"/>
          </w:tcPr>
          <w:p w14:paraId="26311FB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459AFEE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443" w:type="dxa"/>
            <w:vAlign w:val="center"/>
          </w:tcPr>
          <w:p w14:paraId="6631010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443" w:type="dxa"/>
            <w:vAlign w:val="center"/>
          </w:tcPr>
          <w:p w14:paraId="010222E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4A01767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443" w:type="dxa"/>
            <w:vAlign w:val="center"/>
          </w:tcPr>
          <w:p w14:paraId="352BAEA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r>
      <w:tr w:rsidR="00863350" w:rsidRPr="00F94CE0" w14:paraId="39D6CDB8" w14:textId="77777777" w:rsidTr="00A014C1">
        <w:trPr>
          <w:trHeight w:val="450"/>
          <w:jc w:val="center"/>
        </w:trPr>
        <w:tc>
          <w:tcPr>
            <w:tcW w:w="442" w:type="dxa"/>
            <w:vAlign w:val="center"/>
          </w:tcPr>
          <w:p w14:paraId="7F9E19A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443" w:type="dxa"/>
            <w:vAlign w:val="center"/>
          </w:tcPr>
          <w:p w14:paraId="6F4A35E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443" w:type="dxa"/>
            <w:vAlign w:val="center"/>
          </w:tcPr>
          <w:p w14:paraId="0D0338B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443" w:type="dxa"/>
            <w:vAlign w:val="center"/>
          </w:tcPr>
          <w:p w14:paraId="4FA45F5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443" w:type="dxa"/>
            <w:vAlign w:val="center"/>
          </w:tcPr>
          <w:p w14:paraId="6FEA345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06E5EB9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C</w:t>
            </w:r>
          </w:p>
        </w:tc>
        <w:tc>
          <w:tcPr>
            <w:tcW w:w="443" w:type="dxa"/>
            <w:vAlign w:val="center"/>
          </w:tcPr>
          <w:p w14:paraId="3D8C6D9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4F55940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211D67C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443" w:type="dxa"/>
            <w:vAlign w:val="center"/>
          </w:tcPr>
          <w:p w14:paraId="0023FC5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U</w:t>
            </w:r>
          </w:p>
        </w:tc>
        <w:tc>
          <w:tcPr>
            <w:tcW w:w="443" w:type="dxa"/>
            <w:vAlign w:val="center"/>
          </w:tcPr>
          <w:p w14:paraId="7F94596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443" w:type="dxa"/>
            <w:vAlign w:val="center"/>
          </w:tcPr>
          <w:p w14:paraId="7937201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52D7A9E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C</w:t>
            </w:r>
          </w:p>
        </w:tc>
        <w:tc>
          <w:tcPr>
            <w:tcW w:w="443" w:type="dxa"/>
            <w:vAlign w:val="center"/>
          </w:tcPr>
          <w:p w14:paraId="369E447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443" w:type="dxa"/>
            <w:vAlign w:val="center"/>
          </w:tcPr>
          <w:p w14:paraId="70B51D2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443" w:type="dxa"/>
            <w:vAlign w:val="center"/>
          </w:tcPr>
          <w:p w14:paraId="6F2C93D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443" w:type="dxa"/>
            <w:vAlign w:val="center"/>
          </w:tcPr>
          <w:p w14:paraId="1C31B41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r>
      <w:tr w:rsidR="00863350" w:rsidRPr="00F94CE0" w14:paraId="5E25475B" w14:textId="77777777" w:rsidTr="00A014C1">
        <w:trPr>
          <w:trHeight w:val="450"/>
          <w:jc w:val="center"/>
        </w:trPr>
        <w:tc>
          <w:tcPr>
            <w:tcW w:w="442" w:type="dxa"/>
            <w:vAlign w:val="center"/>
          </w:tcPr>
          <w:p w14:paraId="009ECCE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443" w:type="dxa"/>
            <w:vAlign w:val="center"/>
          </w:tcPr>
          <w:p w14:paraId="6726C70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443" w:type="dxa"/>
            <w:vAlign w:val="center"/>
          </w:tcPr>
          <w:p w14:paraId="55AF2C7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3C49C85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443" w:type="dxa"/>
            <w:vAlign w:val="center"/>
          </w:tcPr>
          <w:p w14:paraId="759890A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c>
          <w:tcPr>
            <w:tcW w:w="443" w:type="dxa"/>
            <w:vAlign w:val="center"/>
          </w:tcPr>
          <w:p w14:paraId="78F1E34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c>
          <w:tcPr>
            <w:tcW w:w="443" w:type="dxa"/>
            <w:vAlign w:val="center"/>
          </w:tcPr>
          <w:p w14:paraId="72A8223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373627B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443" w:type="dxa"/>
            <w:vAlign w:val="center"/>
          </w:tcPr>
          <w:p w14:paraId="339F9D0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443" w:type="dxa"/>
            <w:vAlign w:val="center"/>
          </w:tcPr>
          <w:p w14:paraId="0D58232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443" w:type="dxa"/>
            <w:vAlign w:val="center"/>
          </w:tcPr>
          <w:p w14:paraId="09499AE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443" w:type="dxa"/>
            <w:vAlign w:val="center"/>
          </w:tcPr>
          <w:p w14:paraId="67C8AD4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443" w:type="dxa"/>
            <w:vAlign w:val="center"/>
          </w:tcPr>
          <w:p w14:paraId="18ABF4A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17D47FA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443" w:type="dxa"/>
            <w:vAlign w:val="center"/>
          </w:tcPr>
          <w:p w14:paraId="4E33231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443" w:type="dxa"/>
            <w:vAlign w:val="center"/>
          </w:tcPr>
          <w:p w14:paraId="1AD5B38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1355D05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r>
      <w:tr w:rsidR="00863350" w:rsidRPr="00F94CE0" w14:paraId="220D6C7F" w14:textId="77777777" w:rsidTr="00A014C1">
        <w:trPr>
          <w:trHeight w:val="450"/>
          <w:jc w:val="center"/>
        </w:trPr>
        <w:tc>
          <w:tcPr>
            <w:tcW w:w="442" w:type="dxa"/>
            <w:vAlign w:val="center"/>
          </w:tcPr>
          <w:p w14:paraId="572F540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443" w:type="dxa"/>
            <w:vAlign w:val="center"/>
          </w:tcPr>
          <w:p w14:paraId="4DB7BF4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443" w:type="dxa"/>
            <w:vAlign w:val="center"/>
          </w:tcPr>
          <w:p w14:paraId="1D31D0C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443" w:type="dxa"/>
            <w:vAlign w:val="center"/>
          </w:tcPr>
          <w:p w14:paraId="1B2213F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443" w:type="dxa"/>
            <w:vAlign w:val="center"/>
          </w:tcPr>
          <w:p w14:paraId="0563D54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61F8C3C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1F7B86B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443" w:type="dxa"/>
            <w:vAlign w:val="center"/>
          </w:tcPr>
          <w:p w14:paraId="60EC7AD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c>
          <w:tcPr>
            <w:tcW w:w="443" w:type="dxa"/>
            <w:vAlign w:val="center"/>
          </w:tcPr>
          <w:p w14:paraId="6B30775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443" w:type="dxa"/>
            <w:vAlign w:val="center"/>
          </w:tcPr>
          <w:p w14:paraId="3D5E64F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443" w:type="dxa"/>
            <w:vAlign w:val="center"/>
          </w:tcPr>
          <w:p w14:paraId="69556D2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443" w:type="dxa"/>
            <w:vAlign w:val="center"/>
          </w:tcPr>
          <w:p w14:paraId="0D49DEF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443" w:type="dxa"/>
            <w:vAlign w:val="center"/>
          </w:tcPr>
          <w:p w14:paraId="65FC7DF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2279D98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443" w:type="dxa"/>
            <w:vAlign w:val="center"/>
          </w:tcPr>
          <w:p w14:paraId="379A031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P</w:t>
            </w:r>
          </w:p>
        </w:tc>
        <w:tc>
          <w:tcPr>
            <w:tcW w:w="443" w:type="dxa"/>
            <w:vAlign w:val="center"/>
          </w:tcPr>
          <w:p w14:paraId="2A75E31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O</w:t>
            </w:r>
          </w:p>
        </w:tc>
        <w:tc>
          <w:tcPr>
            <w:tcW w:w="443" w:type="dxa"/>
            <w:vAlign w:val="center"/>
          </w:tcPr>
          <w:p w14:paraId="07960A1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r>
      <w:tr w:rsidR="00863350" w:rsidRPr="00F94CE0" w14:paraId="0D3A9699" w14:textId="77777777" w:rsidTr="00A014C1">
        <w:trPr>
          <w:trHeight w:val="450"/>
          <w:jc w:val="center"/>
        </w:trPr>
        <w:tc>
          <w:tcPr>
            <w:tcW w:w="442" w:type="dxa"/>
            <w:vAlign w:val="center"/>
          </w:tcPr>
          <w:p w14:paraId="780805B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443" w:type="dxa"/>
            <w:vAlign w:val="center"/>
          </w:tcPr>
          <w:p w14:paraId="66CF7B6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443" w:type="dxa"/>
            <w:vAlign w:val="center"/>
          </w:tcPr>
          <w:p w14:paraId="40BDA3B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443" w:type="dxa"/>
            <w:vAlign w:val="center"/>
          </w:tcPr>
          <w:p w14:paraId="463F5F8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08409E0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443" w:type="dxa"/>
            <w:vAlign w:val="center"/>
          </w:tcPr>
          <w:p w14:paraId="31FB402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0ED9925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443" w:type="dxa"/>
            <w:vAlign w:val="center"/>
          </w:tcPr>
          <w:p w14:paraId="4BD073A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443" w:type="dxa"/>
            <w:vAlign w:val="center"/>
          </w:tcPr>
          <w:p w14:paraId="16F1387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443" w:type="dxa"/>
            <w:vAlign w:val="center"/>
          </w:tcPr>
          <w:p w14:paraId="3F0FF78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P</w:t>
            </w:r>
          </w:p>
        </w:tc>
        <w:tc>
          <w:tcPr>
            <w:tcW w:w="443" w:type="dxa"/>
            <w:vAlign w:val="center"/>
          </w:tcPr>
          <w:p w14:paraId="629909F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2420C4A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443" w:type="dxa"/>
            <w:vAlign w:val="center"/>
          </w:tcPr>
          <w:p w14:paraId="182494F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O</w:t>
            </w:r>
          </w:p>
        </w:tc>
        <w:tc>
          <w:tcPr>
            <w:tcW w:w="443" w:type="dxa"/>
            <w:vAlign w:val="center"/>
          </w:tcPr>
          <w:p w14:paraId="4E742D0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443" w:type="dxa"/>
            <w:vAlign w:val="center"/>
          </w:tcPr>
          <w:p w14:paraId="59EF9F0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443" w:type="dxa"/>
            <w:vAlign w:val="center"/>
          </w:tcPr>
          <w:p w14:paraId="58B4F90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443" w:type="dxa"/>
            <w:vAlign w:val="center"/>
          </w:tcPr>
          <w:p w14:paraId="31C27CC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r>
      <w:tr w:rsidR="00863350" w:rsidRPr="00F94CE0" w14:paraId="4430DDC9" w14:textId="77777777" w:rsidTr="00A014C1">
        <w:trPr>
          <w:trHeight w:val="450"/>
          <w:jc w:val="center"/>
        </w:trPr>
        <w:tc>
          <w:tcPr>
            <w:tcW w:w="442" w:type="dxa"/>
            <w:vAlign w:val="center"/>
          </w:tcPr>
          <w:p w14:paraId="1BB0220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4F174EF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443" w:type="dxa"/>
            <w:vAlign w:val="center"/>
          </w:tcPr>
          <w:p w14:paraId="4C3C8E4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4A2B170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721E59B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443" w:type="dxa"/>
            <w:vAlign w:val="center"/>
          </w:tcPr>
          <w:p w14:paraId="11642E2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443" w:type="dxa"/>
            <w:vAlign w:val="center"/>
          </w:tcPr>
          <w:p w14:paraId="4B4B470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443" w:type="dxa"/>
            <w:vAlign w:val="center"/>
          </w:tcPr>
          <w:p w14:paraId="21F11F4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443" w:type="dxa"/>
            <w:vAlign w:val="center"/>
          </w:tcPr>
          <w:p w14:paraId="3A4AB08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443" w:type="dxa"/>
            <w:vAlign w:val="center"/>
          </w:tcPr>
          <w:p w14:paraId="5E63FA6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443" w:type="dxa"/>
            <w:vAlign w:val="center"/>
          </w:tcPr>
          <w:p w14:paraId="3C8ADBF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443" w:type="dxa"/>
            <w:vAlign w:val="center"/>
          </w:tcPr>
          <w:p w14:paraId="3625B80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443" w:type="dxa"/>
            <w:vAlign w:val="center"/>
          </w:tcPr>
          <w:p w14:paraId="60118C7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443" w:type="dxa"/>
            <w:vAlign w:val="center"/>
          </w:tcPr>
          <w:p w14:paraId="1C471D6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6F3FE6A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C</w:t>
            </w:r>
          </w:p>
        </w:tc>
        <w:tc>
          <w:tcPr>
            <w:tcW w:w="443" w:type="dxa"/>
            <w:vAlign w:val="center"/>
          </w:tcPr>
          <w:p w14:paraId="017FDC7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2139DF1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r>
      <w:tr w:rsidR="00863350" w:rsidRPr="00F94CE0" w14:paraId="34731709" w14:textId="77777777" w:rsidTr="00A014C1">
        <w:trPr>
          <w:trHeight w:val="450"/>
          <w:jc w:val="center"/>
        </w:trPr>
        <w:tc>
          <w:tcPr>
            <w:tcW w:w="442" w:type="dxa"/>
            <w:vAlign w:val="center"/>
          </w:tcPr>
          <w:p w14:paraId="21B9383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O</w:t>
            </w:r>
          </w:p>
        </w:tc>
        <w:tc>
          <w:tcPr>
            <w:tcW w:w="443" w:type="dxa"/>
            <w:vAlign w:val="center"/>
          </w:tcPr>
          <w:p w14:paraId="59AF074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443" w:type="dxa"/>
            <w:vAlign w:val="center"/>
          </w:tcPr>
          <w:p w14:paraId="2AB5F79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Q</w:t>
            </w:r>
          </w:p>
        </w:tc>
        <w:tc>
          <w:tcPr>
            <w:tcW w:w="443" w:type="dxa"/>
            <w:vAlign w:val="center"/>
          </w:tcPr>
          <w:p w14:paraId="21E857C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443" w:type="dxa"/>
            <w:vAlign w:val="center"/>
          </w:tcPr>
          <w:p w14:paraId="697CA47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6DBF53E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443" w:type="dxa"/>
            <w:vAlign w:val="center"/>
          </w:tcPr>
          <w:p w14:paraId="6001E45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O</w:t>
            </w:r>
          </w:p>
        </w:tc>
        <w:tc>
          <w:tcPr>
            <w:tcW w:w="443" w:type="dxa"/>
            <w:vAlign w:val="center"/>
          </w:tcPr>
          <w:p w14:paraId="43A18BF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443" w:type="dxa"/>
            <w:vAlign w:val="center"/>
          </w:tcPr>
          <w:p w14:paraId="27842D1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443" w:type="dxa"/>
            <w:vAlign w:val="center"/>
          </w:tcPr>
          <w:p w14:paraId="14C2D6C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11B72B3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3B01FEC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443" w:type="dxa"/>
            <w:vAlign w:val="center"/>
          </w:tcPr>
          <w:p w14:paraId="5696EBC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V</w:t>
            </w:r>
          </w:p>
        </w:tc>
        <w:tc>
          <w:tcPr>
            <w:tcW w:w="443" w:type="dxa"/>
            <w:vAlign w:val="center"/>
          </w:tcPr>
          <w:p w14:paraId="76E138C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394CA05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443" w:type="dxa"/>
            <w:vAlign w:val="center"/>
          </w:tcPr>
          <w:p w14:paraId="4BB0B06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c>
          <w:tcPr>
            <w:tcW w:w="443" w:type="dxa"/>
            <w:vAlign w:val="center"/>
          </w:tcPr>
          <w:p w14:paraId="546B539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r>
      <w:tr w:rsidR="00863350" w:rsidRPr="00F94CE0" w14:paraId="0440A3B9" w14:textId="77777777" w:rsidTr="00A014C1">
        <w:trPr>
          <w:trHeight w:val="450"/>
          <w:jc w:val="center"/>
        </w:trPr>
        <w:tc>
          <w:tcPr>
            <w:tcW w:w="442" w:type="dxa"/>
            <w:vAlign w:val="center"/>
          </w:tcPr>
          <w:p w14:paraId="3E4770D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443" w:type="dxa"/>
            <w:vAlign w:val="center"/>
          </w:tcPr>
          <w:p w14:paraId="55BFAC6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443" w:type="dxa"/>
            <w:vAlign w:val="center"/>
          </w:tcPr>
          <w:p w14:paraId="3546119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5C1E62D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443" w:type="dxa"/>
            <w:vAlign w:val="center"/>
          </w:tcPr>
          <w:p w14:paraId="14C3A64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30CEE48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0C212C9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6FB85CC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c>
          <w:tcPr>
            <w:tcW w:w="443" w:type="dxa"/>
            <w:vAlign w:val="center"/>
          </w:tcPr>
          <w:p w14:paraId="0ECBC91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3AEE0A7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443" w:type="dxa"/>
            <w:vAlign w:val="center"/>
          </w:tcPr>
          <w:p w14:paraId="591436E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443" w:type="dxa"/>
            <w:vAlign w:val="center"/>
          </w:tcPr>
          <w:p w14:paraId="778BBE5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4712222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443" w:type="dxa"/>
            <w:vAlign w:val="center"/>
          </w:tcPr>
          <w:p w14:paraId="1DB58A3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443" w:type="dxa"/>
            <w:vAlign w:val="center"/>
          </w:tcPr>
          <w:p w14:paraId="5883209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C</w:t>
            </w:r>
          </w:p>
        </w:tc>
        <w:tc>
          <w:tcPr>
            <w:tcW w:w="443" w:type="dxa"/>
            <w:vAlign w:val="center"/>
          </w:tcPr>
          <w:p w14:paraId="3987045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P</w:t>
            </w:r>
          </w:p>
        </w:tc>
        <w:tc>
          <w:tcPr>
            <w:tcW w:w="443" w:type="dxa"/>
            <w:vAlign w:val="center"/>
          </w:tcPr>
          <w:p w14:paraId="0BBD9D1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r>
      <w:tr w:rsidR="00863350" w:rsidRPr="00F94CE0" w14:paraId="1A9B0F0B" w14:textId="77777777" w:rsidTr="00A014C1">
        <w:trPr>
          <w:trHeight w:val="450"/>
          <w:jc w:val="center"/>
        </w:trPr>
        <w:tc>
          <w:tcPr>
            <w:tcW w:w="442" w:type="dxa"/>
            <w:vAlign w:val="center"/>
          </w:tcPr>
          <w:p w14:paraId="3ED5A94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25CCD88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3E9C4A1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443" w:type="dxa"/>
            <w:vAlign w:val="center"/>
          </w:tcPr>
          <w:p w14:paraId="0CD2A53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443" w:type="dxa"/>
            <w:vAlign w:val="center"/>
          </w:tcPr>
          <w:p w14:paraId="0819723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443" w:type="dxa"/>
            <w:vAlign w:val="center"/>
          </w:tcPr>
          <w:p w14:paraId="53409C0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C</w:t>
            </w:r>
          </w:p>
        </w:tc>
        <w:tc>
          <w:tcPr>
            <w:tcW w:w="443" w:type="dxa"/>
            <w:vAlign w:val="center"/>
          </w:tcPr>
          <w:p w14:paraId="70AD7FE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U</w:t>
            </w:r>
          </w:p>
        </w:tc>
        <w:tc>
          <w:tcPr>
            <w:tcW w:w="443" w:type="dxa"/>
            <w:vAlign w:val="center"/>
          </w:tcPr>
          <w:p w14:paraId="4B1144F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443" w:type="dxa"/>
            <w:vAlign w:val="center"/>
          </w:tcPr>
          <w:p w14:paraId="7090B06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443" w:type="dxa"/>
            <w:vAlign w:val="center"/>
          </w:tcPr>
          <w:p w14:paraId="79CBF0A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443" w:type="dxa"/>
            <w:vAlign w:val="center"/>
          </w:tcPr>
          <w:p w14:paraId="1FDC081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443" w:type="dxa"/>
            <w:vAlign w:val="center"/>
          </w:tcPr>
          <w:p w14:paraId="57302B7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443" w:type="dxa"/>
            <w:vAlign w:val="center"/>
          </w:tcPr>
          <w:p w14:paraId="6E00090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443" w:type="dxa"/>
            <w:vAlign w:val="center"/>
          </w:tcPr>
          <w:p w14:paraId="1268715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C</w:t>
            </w:r>
          </w:p>
        </w:tc>
        <w:tc>
          <w:tcPr>
            <w:tcW w:w="443" w:type="dxa"/>
            <w:vAlign w:val="center"/>
          </w:tcPr>
          <w:p w14:paraId="4BD02DC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443" w:type="dxa"/>
            <w:vAlign w:val="center"/>
          </w:tcPr>
          <w:p w14:paraId="0C79271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U</w:t>
            </w:r>
          </w:p>
        </w:tc>
        <w:tc>
          <w:tcPr>
            <w:tcW w:w="443" w:type="dxa"/>
            <w:vAlign w:val="center"/>
          </w:tcPr>
          <w:p w14:paraId="1EDCE07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r>
      <w:tr w:rsidR="00863350" w:rsidRPr="00F94CE0" w14:paraId="3BBBCF01" w14:textId="77777777" w:rsidTr="00A014C1">
        <w:trPr>
          <w:trHeight w:val="450"/>
          <w:jc w:val="center"/>
        </w:trPr>
        <w:tc>
          <w:tcPr>
            <w:tcW w:w="442" w:type="dxa"/>
            <w:vAlign w:val="center"/>
          </w:tcPr>
          <w:p w14:paraId="499CD11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443" w:type="dxa"/>
            <w:vAlign w:val="center"/>
          </w:tcPr>
          <w:p w14:paraId="200F479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443" w:type="dxa"/>
            <w:vAlign w:val="center"/>
          </w:tcPr>
          <w:p w14:paraId="053B121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46322E8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443" w:type="dxa"/>
            <w:vAlign w:val="center"/>
          </w:tcPr>
          <w:p w14:paraId="0E30155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65B0513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3828D9A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443" w:type="dxa"/>
            <w:vAlign w:val="center"/>
          </w:tcPr>
          <w:p w14:paraId="12322B9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443" w:type="dxa"/>
            <w:vAlign w:val="center"/>
          </w:tcPr>
          <w:p w14:paraId="29BE1BF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V</w:t>
            </w:r>
          </w:p>
        </w:tc>
        <w:tc>
          <w:tcPr>
            <w:tcW w:w="443" w:type="dxa"/>
            <w:vAlign w:val="center"/>
          </w:tcPr>
          <w:p w14:paraId="7D44893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443" w:type="dxa"/>
            <w:vAlign w:val="center"/>
          </w:tcPr>
          <w:p w14:paraId="495191D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443" w:type="dxa"/>
            <w:vAlign w:val="center"/>
          </w:tcPr>
          <w:p w14:paraId="5954FD9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443" w:type="dxa"/>
            <w:vAlign w:val="center"/>
          </w:tcPr>
          <w:p w14:paraId="2C912F7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443" w:type="dxa"/>
            <w:vAlign w:val="center"/>
          </w:tcPr>
          <w:p w14:paraId="58D6EF7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U</w:t>
            </w:r>
          </w:p>
        </w:tc>
        <w:tc>
          <w:tcPr>
            <w:tcW w:w="443" w:type="dxa"/>
            <w:vAlign w:val="center"/>
          </w:tcPr>
          <w:p w14:paraId="48ADEFD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O</w:t>
            </w:r>
          </w:p>
        </w:tc>
        <w:tc>
          <w:tcPr>
            <w:tcW w:w="443" w:type="dxa"/>
            <w:vAlign w:val="center"/>
          </w:tcPr>
          <w:p w14:paraId="53D6E0B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443" w:type="dxa"/>
            <w:vAlign w:val="center"/>
          </w:tcPr>
          <w:p w14:paraId="7578F0D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r>
      <w:tr w:rsidR="00863350" w:rsidRPr="00F94CE0" w14:paraId="4C29EB4F" w14:textId="77777777" w:rsidTr="00A014C1">
        <w:trPr>
          <w:trHeight w:val="450"/>
          <w:jc w:val="center"/>
        </w:trPr>
        <w:tc>
          <w:tcPr>
            <w:tcW w:w="442" w:type="dxa"/>
            <w:vAlign w:val="center"/>
          </w:tcPr>
          <w:p w14:paraId="2F01390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U</w:t>
            </w:r>
          </w:p>
        </w:tc>
        <w:tc>
          <w:tcPr>
            <w:tcW w:w="443" w:type="dxa"/>
            <w:vAlign w:val="center"/>
          </w:tcPr>
          <w:p w14:paraId="5CF6597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U</w:t>
            </w:r>
          </w:p>
        </w:tc>
        <w:tc>
          <w:tcPr>
            <w:tcW w:w="443" w:type="dxa"/>
            <w:vAlign w:val="center"/>
          </w:tcPr>
          <w:p w14:paraId="71D3682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U</w:t>
            </w:r>
          </w:p>
        </w:tc>
        <w:tc>
          <w:tcPr>
            <w:tcW w:w="443" w:type="dxa"/>
            <w:vAlign w:val="center"/>
          </w:tcPr>
          <w:p w14:paraId="56504B6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443" w:type="dxa"/>
            <w:vAlign w:val="center"/>
          </w:tcPr>
          <w:p w14:paraId="616AA71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5398AE9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443" w:type="dxa"/>
            <w:vAlign w:val="center"/>
          </w:tcPr>
          <w:p w14:paraId="236EA82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6735BD1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13A38B1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443" w:type="dxa"/>
            <w:vAlign w:val="center"/>
          </w:tcPr>
          <w:p w14:paraId="041C07F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443" w:type="dxa"/>
            <w:vAlign w:val="center"/>
          </w:tcPr>
          <w:p w14:paraId="426A45F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443" w:type="dxa"/>
            <w:vAlign w:val="center"/>
          </w:tcPr>
          <w:p w14:paraId="020A767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443" w:type="dxa"/>
            <w:vAlign w:val="center"/>
          </w:tcPr>
          <w:p w14:paraId="666F580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443" w:type="dxa"/>
            <w:vAlign w:val="center"/>
          </w:tcPr>
          <w:p w14:paraId="589098C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443" w:type="dxa"/>
            <w:vAlign w:val="center"/>
          </w:tcPr>
          <w:p w14:paraId="3E41D66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443" w:type="dxa"/>
            <w:vAlign w:val="center"/>
          </w:tcPr>
          <w:p w14:paraId="7ECBB5B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6806139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r>
      <w:tr w:rsidR="00863350" w:rsidRPr="00F94CE0" w14:paraId="1EB90BF7" w14:textId="77777777" w:rsidTr="00A014C1">
        <w:trPr>
          <w:trHeight w:val="450"/>
          <w:jc w:val="center"/>
        </w:trPr>
        <w:tc>
          <w:tcPr>
            <w:tcW w:w="442" w:type="dxa"/>
            <w:vAlign w:val="center"/>
          </w:tcPr>
          <w:p w14:paraId="7F3507A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443" w:type="dxa"/>
            <w:vAlign w:val="center"/>
          </w:tcPr>
          <w:p w14:paraId="3074206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443" w:type="dxa"/>
            <w:vAlign w:val="center"/>
          </w:tcPr>
          <w:p w14:paraId="720B33C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443" w:type="dxa"/>
            <w:vAlign w:val="center"/>
          </w:tcPr>
          <w:p w14:paraId="32CE53E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443" w:type="dxa"/>
            <w:vAlign w:val="center"/>
          </w:tcPr>
          <w:p w14:paraId="3074988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443" w:type="dxa"/>
            <w:vAlign w:val="center"/>
          </w:tcPr>
          <w:p w14:paraId="040B8EC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443" w:type="dxa"/>
            <w:vAlign w:val="center"/>
          </w:tcPr>
          <w:p w14:paraId="4A71B3D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443" w:type="dxa"/>
            <w:vAlign w:val="center"/>
          </w:tcPr>
          <w:p w14:paraId="070E5FB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P</w:t>
            </w:r>
          </w:p>
        </w:tc>
        <w:tc>
          <w:tcPr>
            <w:tcW w:w="443" w:type="dxa"/>
            <w:vAlign w:val="center"/>
          </w:tcPr>
          <w:p w14:paraId="4D7A799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443" w:type="dxa"/>
            <w:vAlign w:val="center"/>
          </w:tcPr>
          <w:p w14:paraId="6E97AA1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4B640C9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443" w:type="dxa"/>
            <w:vAlign w:val="center"/>
          </w:tcPr>
          <w:p w14:paraId="5843E28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443" w:type="dxa"/>
            <w:vAlign w:val="center"/>
          </w:tcPr>
          <w:p w14:paraId="3F5667E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70DCE35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V</w:t>
            </w:r>
          </w:p>
        </w:tc>
        <w:tc>
          <w:tcPr>
            <w:tcW w:w="443" w:type="dxa"/>
            <w:vAlign w:val="center"/>
          </w:tcPr>
          <w:p w14:paraId="650AFD1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443" w:type="dxa"/>
            <w:vAlign w:val="center"/>
          </w:tcPr>
          <w:p w14:paraId="719D207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443" w:type="dxa"/>
            <w:vAlign w:val="center"/>
          </w:tcPr>
          <w:p w14:paraId="33F37AC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r>
      <w:tr w:rsidR="00863350" w:rsidRPr="00F94CE0" w14:paraId="416FDDEF" w14:textId="77777777" w:rsidTr="00A014C1">
        <w:trPr>
          <w:trHeight w:val="450"/>
          <w:jc w:val="center"/>
        </w:trPr>
        <w:tc>
          <w:tcPr>
            <w:tcW w:w="442" w:type="dxa"/>
            <w:vAlign w:val="center"/>
          </w:tcPr>
          <w:p w14:paraId="3C0CD20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443" w:type="dxa"/>
            <w:vAlign w:val="center"/>
          </w:tcPr>
          <w:p w14:paraId="52E150F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443" w:type="dxa"/>
            <w:vAlign w:val="center"/>
          </w:tcPr>
          <w:p w14:paraId="28EB32E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443" w:type="dxa"/>
            <w:vAlign w:val="center"/>
          </w:tcPr>
          <w:p w14:paraId="620D6DD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443" w:type="dxa"/>
            <w:vAlign w:val="center"/>
          </w:tcPr>
          <w:p w14:paraId="383C80D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443" w:type="dxa"/>
            <w:vAlign w:val="center"/>
          </w:tcPr>
          <w:p w14:paraId="0428865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21B75CB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443" w:type="dxa"/>
            <w:vAlign w:val="center"/>
          </w:tcPr>
          <w:p w14:paraId="126D153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443" w:type="dxa"/>
            <w:vAlign w:val="center"/>
          </w:tcPr>
          <w:p w14:paraId="7DD41AB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O</w:t>
            </w:r>
          </w:p>
        </w:tc>
        <w:tc>
          <w:tcPr>
            <w:tcW w:w="443" w:type="dxa"/>
            <w:vAlign w:val="center"/>
          </w:tcPr>
          <w:p w14:paraId="4D1318E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443" w:type="dxa"/>
            <w:vAlign w:val="center"/>
          </w:tcPr>
          <w:p w14:paraId="70B052E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443" w:type="dxa"/>
            <w:vAlign w:val="center"/>
          </w:tcPr>
          <w:p w14:paraId="376A409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023CA95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443" w:type="dxa"/>
            <w:vAlign w:val="center"/>
          </w:tcPr>
          <w:p w14:paraId="6C382E5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4256960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443" w:type="dxa"/>
            <w:vAlign w:val="center"/>
          </w:tcPr>
          <w:p w14:paraId="0EC5590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443" w:type="dxa"/>
            <w:vAlign w:val="center"/>
          </w:tcPr>
          <w:p w14:paraId="43F5A2B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r>
      <w:tr w:rsidR="00863350" w:rsidRPr="00F94CE0" w14:paraId="270A3414" w14:textId="77777777" w:rsidTr="00A014C1">
        <w:trPr>
          <w:trHeight w:val="450"/>
          <w:jc w:val="center"/>
        </w:trPr>
        <w:tc>
          <w:tcPr>
            <w:tcW w:w="442" w:type="dxa"/>
            <w:vAlign w:val="center"/>
          </w:tcPr>
          <w:p w14:paraId="7BA1EE0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443" w:type="dxa"/>
            <w:vAlign w:val="center"/>
          </w:tcPr>
          <w:p w14:paraId="0E35FC2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443" w:type="dxa"/>
            <w:vAlign w:val="center"/>
          </w:tcPr>
          <w:p w14:paraId="481659A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1C792E9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Q</w:t>
            </w:r>
          </w:p>
        </w:tc>
        <w:tc>
          <w:tcPr>
            <w:tcW w:w="443" w:type="dxa"/>
            <w:vAlign w:val="center"/>
          </w:tcPr>
          <w:p w14:paraId="6FFCF3B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561E179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5B7C7FA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443" w:type="dxa"/>
            <w:vAlign w:val="center"/>
          </w:tcPr>
          <w:p w14:paraId="52393A0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443" w:type="dxa"/>
            <w:vAlign w:val="center"/>
          </w:tcPr>
          <w:p w14:paraId="7873DFA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443" w:type="dxa"/>
            <w:vAlign w:val="center"/>
          </w:tcPr>
          <w:p w14:paraId="105803F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1B9C6BE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5AE4429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443" w:type="dxa"/>
            <w:vAlign w:val="center"/>
          </w:tcPr>
          <w:p w14:paraId="01DBE4F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443" w:type="dxa"/>
            <w:vAlign w:val="center"/>
          </w:tcPr>
          <w:p w14:paraId="6BEAA09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443" w:type="dxa"/>
            <w:vAlign w:val="center"/>
          </w:tcPr>
          <w:p w14:paraId="232036D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443" w:type="dxa"/>
            <w:vAlign w:val="center"/>
          </w:tcPr>
          <w:p w14:paraId="25E4F9D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443" w:type="dxa"/>
            <w:vAlign w:val="center"/>
          </w:tcPr>
          <w:p w14:paraId="5C50E91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r>
      <w:tr w:rsidR="00863350" w:rsidRPr="00F94CE0" w14:paraId="3CE7ADCE" w14:textId="77777777" w:rsidTr="00A014C1">
        <w:trPr>
          <w:trHeight w:val="450"/>
          <w:jc w:val="center"/>
        </w:trPr>
        <w:tc>
          <w:tcPr>
            <w:tcW w:w="442" w:type="dxa"/>
            <w:vAlign w:val="center"/>
          </w:tcPr>
          <w:p w14:paraId="4D7CA34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P</w:t>
            </w:r>
          </w:p>
        </w:tc>
        <w:tc>
          <w:tcPr>
            <w:tcW w:w="443" w:type="dxa"/>
            <w:vAlign w:val="center"/>
          </w:tcPr>
          <w:p w14:paraId="418FD31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443" w:type="dxa"/>
            <w:vAlign w:val="center"/>
          </w:tcPr>
          <w:p w14:paraId="45A241C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443" w:type="dxa"/>
            <w:vAlign w:val="center"/>
          </w:tcPr>
          <w:p w14:paraId="7CC2EF2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5D5E507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0640B06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443" w:type="dxa"/>
            <w:vAlign w:val="center"/>
          </w:tcPr>
          <w:p w14:paraId="7ABD3A5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443" w:type="dxa"/>
            <w:vAlign w:val="center"/>
          </w:tcPr>
          <w:p w14:paraId="4873CEE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443" w:type="dxa"/>
            <w:vAlign w:val="center"/>
          </w:tcPr>
          <w:p w14:paraId="1DD66AA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443" w:type="dxa"/>
            <w:vAlign w:val="center"/>
          </w:tcPr>
          <w:p w14:paraId="45C5B17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P</w:t>
            </w:r>
          </w:p>
        </w:tc>
        <w:tc>
          <w:tcPr>
            <w:tcW w:w="443" w:type="dxa"/>
            <w:vAlign w:val="center"/>
          </w:tcPr>
          <w:p w14:paraId="4C35787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3A5C734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C</w:t>
            </w:r>
          </w:p>
        </w:tc>
        <w:tc>
          <w:tcPr>
            <w:tcW w:w="443" w:type="dxa"/>
            <w:vAlign w:val="center"/>
          </w:tcPr>
          <w:p w14:paraId="07C0690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443" w:type="dxa"/>
            <w:vAlign w:val="center"/>
          </w:tcPr>
          <w:p w14:paraId="7B8913E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Q</w:t>
            </w:r>
          </w:p>
        </w:tc>
        <w:tc>
          <w:tcPr>
            <w:tcW w:w="443" w:type="dxa"/>
            <w:vAlign w:val="center"/>
          </w:tcPr>
          <w:p w14:paraId="54CD0B7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443" w:type="dxa"/>
            <w:vAlign w:val="center"/>
          </w:tcPr>
          <w:p w14:paraId="593C9A0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443" w:type="dxa"/>
            <w:vAlign w:val="center"/>
          </w:tcPr>
          <w:p w14:paraId="04EE16A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r>
      <w:tr w:rsidR="00863350" w:rsidRPr="00F94CE0" w14:paraId="41266EEE" w14:textId="77777777" w:rsidTr="00A014C1">
        <w:trPr>
          <w:trHeight w:val="450"/>
          <w:jc w:val="center"/>
        </w:trPr>
        <w:tc>
          <w:tcPr>
            <w:tcW w:w="442" w:type="dxa"/>
            <w:vAlign w:val="center"/>
          </w:tcPr>
          <w:p w14:paraId="1F0386F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443" w:type="dxa"/>
            <w:vAlign w:val="center"/>
          </w:tcPr>
          <w:p w14:paraId="655D5E0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443" w:type="dxa"/>
            <w:vAlign w:val="center"/>
          </w:tcPr>
          <w:p w14:paraId="49EC805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P</w:t>
            </w:r>
          </w:p>
        </w:tc>
        <w:tc>
          <w:tcPr>
            <w:tcW w:w="443" w:type="dxa"/>
            <w:vAlign w:val="center"/>
          </w:tcPr>
          <w:p w14:paraId="11046EF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443" w:type="dxa"/>
            <w:vAlign w:val="center"/>
          </w:tcPr>
          <w:p w14:paraId="72228A2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443" w:type="dxa"/>
            <w:vAlign w:val="center"/>
          </w:tcPr>
          <w:p w14:paraId="321B7E8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443" w:type="dxa"/>
            <w:vAlign w:val="center"/>
          </w:tcPr>
          <w:p w14:paraId="63D27C2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1CF0CB7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443" w:type="dxa"/>
            <w:vAlign w:val="center"/>
          </w:tcPr>
          <w:p w14:paraId="5CBA670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760F465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443" w:type="dxa"/>
            <w:vAlign w:val="center"/>
          </w:tcPr>
          <w:p w14:paraId="430B614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443" w:type="dxa"/>
            <w:vAlign w:val="center"/>
          </w:tcPr>
          <w:p w14:paraId="269FFEF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6305349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59BEEC5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Q</w:t>
            </w:r>
          </w:p>
        </w:tc>
        <w:tc>
          <w:tcPr>
            <w:tcW w:w="443" w:type="dxa"/>
            <w:vAlign w:val="center"/>
          </w:tcPr>
          <w:p w14:paraId="0C7E29B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5F121B7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443" w:type="dxa"/>
            <w:vAlign w:val="center"/>
          </w:tcPr>
          <w:p w14:paraId="54B50FA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r>
      <w:tr w:rsidR="00863350" w:rsidRPr="00F94CE0" w14:paraId="355BF835" w14:textId="77777777" w:rsidTr="00A014C1">
        <w:trPr>
          <w:trHeight w:val="450"/>
          <w:jc w:val="center"/>
        </w:trPr>
        <w:tc>
          <w:tcPr>
            <w:tcW w:w="442" w:type="dxa"/>
            <w:vAlign w:val="center"/>
          </w:tcPr>
          <w:p w14:paraId="7A7A849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443" w:type="dxa"/>
            <w:vAlign w:val="center"/>
          </w:tcPr>
          <w:p w14:paraId="493C7BE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443" w:type="dxa"/>
            <w:vAlign w:val="center"/>
          </w:tcPr>
          <w:p w14:paraId="306B176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176E92C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443" w:type="dxa"/>
            <w:vAlign w:val="center"/>
          </w:tcPr>
          <w:p w14:paraId="0800CE0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443" w:type="dxa"/>
            <w:vAlign w:val="center"/>
          </w:tcPr>
          <w:p w14:paraId="21EBD8A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443" w:type="dxa"/>
            <w:vAlign w:val="center"/>
          </w:tcPr>
          <w:p w14:paraId="6FE4364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443" w:type="dxa"/>
            <w:vAlign w:val="center"/>
          </w:tcPr>
          <w:p w14:paraId="2103C61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443" w:type="dxa"/>
            <w:vAlign w:val="center"/>
          </w:tcPr>
          <w:p w14:paraId="28D3617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443" w:type="dxa"/>
            <w:vAlign w:val="center"/>
          </w:tcPr>
          <w:p w14:paraId="504E9E1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443" w:type="dxa"/>
            <w:vAlign w:val="center"/>
          </w:tcPr>
          <w:p w14:paraId="7312E6D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443" w:type="dxa"/>
            <w:vAlign w:val="center"/>
          </w:tcPr>
          <w:p w14:paraId="372E98D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443" w:type="dxa"/>
            <w:vAlign w:val="center"/>
          </w:tcPr>
          <w:p w14:paraId="11A9C4E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443" w:type="dxa"/>
            <w:vAlign w:val="center"/>
          </w:tcPr>
          <w:p w14:paraId="38F2804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443" w:type="dxa"/>
            <w:vAlign w:val="center"/>
          </w:tcPr>
          <w:p w14:paraId="4A2FA81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443" w:type="dxa"/>
            <w:vAlign w:val="center"/>
          </w:tcPr>
          <w:p w14:paraId="214F553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443" w:type="dxa"/>
            <w:vAlign w:val="center"/>
          </w:tcPr>
          <w:p w14:paraId="7B84EBE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r>
    </w:tbl>
    <w:p w14:paraId="244DCEB7" w14:textId="405AF2E8" w:rsidR="00863350" w:rsidRPr="00A014C1" w:rsidRDefault="00863350" w:rsidP="00863350">
      <w:pPr>
        <w:pStyle w:val="WordBankMedium"/>
        <w:rPr>
          <w:rFonts w:asciiTheme="minorHAnsi" w:hAnsiTheme="minorHAnsi" w:cstheme="minorHAnsi"/>
        </w:rPr>
      </w:pPr>
      <w:r w:rsidRPr="00A014C1">
        <w:rPr>
          <w:rFonts w:asciiTheme="minorHAnsi" w:hAnsiTheme="minorHAnsi" w:cstheme="minorHAnsi"/>
        </w:rPr>
        <w:t xml:space="preserve">    </w:t>
      </w:r>
    </w:p>
    <w:p w14:paraId="0891C756" w14:textId="30D033EB" w:rsidR="00863350" w:rsidRPr="00A014C1" w:rsidRDefault="00863350" w:rsidP="00446A37">
      <w:pPr>
        <w:rPr>
          <w:rFonts w:cstheme="minorHAnsi"/>
          <w:b/>
          <w:bCs/>
          <w:sz w:val="32"/>
          <w:szCs w:val="32"/>
        </w:rPr>
      </w:pPr>
    </w:p>
    <w:p w14:paraId="3E6488ED" w14:textId="77777777" w:rsidR="00863350" w:rsidRPr="00A014C1" w:rsidRDefault="00863350">
      <w:pPr>
        <w:rPr>
          <w:rFonts w:cstheme="minorHAnsi"/>
          <w:b/>
          <w:bCs/>
          <w:sz w:val="32"/>
          <w:szCs w:val="32"/>
        </w:rPr>
      </w:pPr>
      <w:r w:rsidRPr="00A014C1">
        <w:rPr>
          <w:rFonts w:cstheme="minorHAnsi"/>
          <w:b/>
          <w:bCs/>
          <w:sz w:val="32"/>
          <w:szCs w:val="32"/>
        </w:rPr>
        <w:br w:type="page"/>
      </w:r>
    </w:p>
    <w:p w14:paraId="31E5BBAC" w14:textId="673BE047" w:rsidR="00863350" w:rsidRPr="00A014C1" w:rsidRDefault="00863350" w:rsidP="00863350">
      <w:pPr>
        <w:pStyle w:val="PuzzleTitle"/>
        <w:rPr>
          <w:rFonts w:asciiTheme="minorHAnsi" w:hAnsiTheme="minorHAnsi" w:cstheme="minorHAnsi"/>
          <w:b/>
          <w:bCs/>
          <w:sz w:val="36"/>
          <w:szCs w:val="36"/>
        </w:rPr>
      </w:pPr>
      <w:r w:rsidRPr="00A014C1">
        <w:rPr>
          <w:rFonts w:asciiTheme="minorHAnsi" w:hAnsiTheme="minorHAnsi" w:cstheme="minorHAnsi"/>
          <w:b/>
          <w:bCs/>
          <w:sz w:val="36"/>
          <w:szCs w:val="36"/>
        </w:rPr>
        <w:lastRenderedPageBreak/>
        <w:t>St Andrews Day Wordsearch Answers</w:t>
      </w:r>
    </w:p>
    <w:p w14:paraId="37B1F6BF" w14:textId="77777777" w:rsidR="00A014C1" w:rsidRDefault="00A014C1" w:rsidP="00863350">
      <w:pPr>
        <w:pStyle w:val="PuzzleTitle"/>
        <w:rPr>
          <w:rFonts w:asciiTheme="minorHAnsi" w:hAnsiTheme="minorHAnsi" w:cstheme="minorHAnsi"/>
          <w:sz w:val="28"/>
          <w:szCs w:val="28"/>
        </w:rPr>
      </w:pPr>
      <w:r w:rsidRPr="00A014C1">
        <w:rPr>
          <w:rFonts w:asciiTheme="minorHAnsi" w:hAnsiTheme="minorHAnsi" w:cstheme="minorHAnsi"/>
          <w:sz w:val="28"/>
          <w:szCs w:val="28"/>
        </w:rPr>
        <w:t xml:space="preserve">Legends       Emblem       Haggis       Whisky       Tartan       Kilt       Sporran    </w:t>
      </w:r>
    </w:p>
    <w:p w14:paraId="7F180318" w14:textId="12B4A887" w:rsidR="00A014C1" w:rsidRPr="00A014C1" w:rsidRDefault="00A014C1" w:rsidP="00863350">
      <w:pPr>
        <w:pStyle w:val="PuzzleTitle"/>
        <w:rPr>
          <w:rFonts w:asciiTheme="minorHAnsi" w:hAnsiTheme="minorHAnsi" w:cstheme="minorHAnsi"/>
          <w:sz w:val="28"/>
          <w:szCs w:val="28"/>
        </w:rPr>
      </w:pPr>
      <w:r w:rsidRPr="00A014C1">
        <w:rPr>
          <w:rFonts w:asciiTheme="minorHAnsi" w:hAnsiTheme="minorHAnsi" w:cstheme="minorHAnsi"/>
          <w:sz w:val="28"/>
          <w:szCs w:val="28"/>
        </w:rPr>
        <w:t>   Tweed       Thistle       Saltire       Martyr       Fisherman   </w:t>
      </w:r>
    </w:p>
    <w:tbl>
      <w:tblPr>
        <w:tblW w:w="4000" w:type="pct"/>
        <w:jc w:val="center"/>
        <w:tblLayout w:type="fixed"/>
        <w:tblCellMar>
          <w:left w:w="0" w:type="dxa"/>
          <w:right w:w="0" w:type="dxa"/>
        </w:tblCellMar>
        <w:tblLook w:val="04A0" w:firstRow="1" w:lastRow="0" w:firstColumn="1" w:lastColumn="0" w:noHBand="0" w:noVBand="1"/>
      </w:tblPr>
      <w:tblGrid>
        <w:gridCol w:w="442"/>
        <w:gridCol w:w="443"/>
        <w:gridCol w:w="443"/>
        <w:gridCol w:w="443"/>
        <w:gridCol w:w="443"/>
        <w:gridCol w:w="443"/>
        <w:gridCol w:w="443"/>
        <w:gridCol w:w="443"/>
        <w:gridCol w:w="443"/>
        <w:gridCol w:w="443"/>
        <w:gridCol w:w="443"/>
        <w:gridCol w:w="443"/>
        <w:gridCol w:w="443"/>
        <w:gridCol w:w="443"/>
        <w:gridCol w:w="443"/>
        <w:gridCol w:w="443"/>
        <w:gridCol w:w="443"/>
      </w:tblGrid>
      <w:tr w:rsidR="00863350" w:rsidRPr="00F94CE0" w14:paraId="6729A5E4" w14:textId="77777777" w:rsidTr="00C845BA">
        <w:trPr>
          <w:trHeight w:val="450"/>
          <w:jc w:val="center"/>
        </w:trPr>
        <w:tc>
          <w:tcPr>
            <w:tcW w:w="100" w:type="dxa"/>
            <w:vAlign w:val="center"/>
          </w:tcPr>
          <w:p w14:paraId="555D8B9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shd w:val="clear" w:color="auto" w:fill="FFFF00"/>
            <w:vAlign w:val="center"/>
          </w:tcPr>
          <w:p w14:paraId="00C07B4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vAlign w:val="center"/>
          </w:tcPr>
          <w:p w14:paraId="7346AD8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100" w:type="dxa"/>
            <w:vAlign w:val="center"/>
          </w:tcPr>
          <w:p w14:paraId="797B361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Q</w:t>
            </w:r>
          </w:p>
        </w:tc>
        <w:tc>
          <w:tcPr>
            <w:tcW w:w="100" w:type="dxa"/>
            <w:shd w:val="clear" w:color="auto" w:fill="FFFF00"/>
            <w:vAlign w:val="center"/>
          </w:tcPr>
          <w:p w14:paraId="06D6B18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100" w:type="dxa"/>
            <w:vAlign w:val="center"/>
          </w:tcPr>
          <w:p w14:paraId="756633A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100" w:type="dxa"/>
            <w:vAlign w:val="center"/>
          </w:tcPr>
          <w:p w14:paraId="6CD982A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100" w:type="dxa"/>
            <w:vAlign w:val="center"/>
          </w:tcPr>
          <w:p w14:paraId="6F766F5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100" w:type="dxa"/>
            <w:vAlign w:val="center"/>
          </w:tcPr>
          <w:p w14:paraId="2D99AC9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100" w:type="dxa"/>
            <w:vAlign w:val="center"/>
          </w:tcPr>
          <w:p w14:paraId="7B7E731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vAlign w:val="center"/>
          </w:tcPr>
          <w:p w14:paraId="3D133F6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100" w:type="dxa"/>
            <w:vAlign w:val="center"/>
          </w:tcPr>
          <w:p w14:paraId="267550C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vAlign w:val="center"/>
          </w:tcPr>
          <w:p w14:paraId="7DA8B8C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100" w:type="dxa"/>
            <w:vAlign w:val="center"/>
          </w:tcPr>
          <w:p w14:paraId="4CC4DBD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100" w:type="dxa"/>
            <w:vAlign w:val="center"/>
          </w:tcPr>
          <w:p w14:paraId="3732C09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vAlign w:val="center"/>
          </w:tcPr>
          <w:p w14:paraId="31123F0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100" w:type="dxa"/>
            <w:vAlign w:val="center"/>
          </w:tcPr>
          <w:p w14:paraId="240822B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r>
      <w:tr w:rsidR="00863350" w:rsidRPr="00F94CE0" w14:paraId="0A6FF93E" w14:textId="77777777" w:rsidTr="00C845BA">
        <w:trPr>
          <w:trHeight w:val="450"/>
          <w:jc w:val="center"/>
        </w:trPr>
        <w:tc>
          <w:tcPr>
            <w:tcW w:w="100" w:type="dxa"/>
            <w:vAlign w:val="center"/>
          </w:tcPr>
          <w:p w14:paraId="43CE17F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100" w:type="dxa"/>
            <w:shd w:val="clear" w:color="auto" w:fill="FFFF00"/>
            <w:vAlign w:val="center"/>
          </w:tcPr>
          <w:p w14:paraId="547AF79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100" w:type="dxa"/>
            <w:vAlign w:val="center"/>
          </w:tcPr>
          <w:p w14:paraId="0C78211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100" w:type="dxa"/>
            <w:shd w:val="clear" w:color="auto" w:fill="FFFF00"/>
            <w:vAlign w:val="center"/>
          </w:tcPr>
          <w:p w14:paraId="77991CC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100" w:type="dxa"/>
            <w:shd w:val="clear" w:color="auto" w:fill="FFFF00"/>
            <w:vAlign w:val="center"/>
          </w:tcPr>
          <w:p w14:paraId="47F2FB4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vAlign w:val="center"/>
          </w:tcPr>
          <w:p w14:paraId="4F9FAB8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C</w:t>
            </w:r>
          </w:p>
        </w:tc>
        <w:tc>
          <w:tcPr>
            <w:tcW w:w="100" w:type="dxa"/>
            <w:vAlign w:val="center"/>
          </w:tcPr>
          <w:p w14:paraId="3B849C8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vAlign w:val="center"/>
          </w:tcPr>
          <w:p w14:paraId="6976E21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vAlign w:val="center"/>
          </w:tcPr>
          <w:p w14:paraId="10CCFC9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100" w:type="dxa"/>
            <w:vAlign w:val="center"/>
          </w:tcPr>
          <w:p w14:paraId="23027A4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U</w:t>
            </w:r>
          </w:p>
        </w:tc>
        <w:tc>
          <w:tcPr>
            <w:tcW w:w="100" w:type="dxa"/>
            <w:vAlign w:val="center"/>
          </w:tcPr>
          <w:p w14:paraId="3119DEB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100" w:type="dxa"/>
            <w:shd w:val="clear" w:color="auto" w:fill="FFFF00"/>
            <w:vAlign w:val="center"/>
          </w:tcPr>
          <w:p w14:paraId="4881118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vAlign w:val="center"/>
          </w:tcPr>
          <w:p w14:paraId="1A8A511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C</w:t>
            </w:r>
          </w:p>
        </w:tc>
        <w:tc>
          <w:tcPr>
            <w:tcW w:w="100" w:type="dxa"/>
            <w:vAlign w:val="center"/>
          </w:tcPr>
          <w:p w14:paraId="4755D28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100" w:type="dxa"/>
            <w:vAlign w:val="center"/>
          </w:tcPr>
          <w:p w14:paraId="427A192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100" w:type="dxa"/>
            <w:vAlign w:val="center"/>
          </w:tcPr>
          <w:p w14:paraId="6122AE2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100" w:type="dxa"/>
            <w:vAlign w:val="center"/>
          </w:tcPr>
          <w:p w14:paraId="0A80CE1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r>
      <w:tr w:rsidR="00863350" w:rsidRPr="00F94CE0" w14:paraId="41547A43" w14:textId="77777777" w:rsidTr="00C845BA">
        <w:trPr>
          <w:trHeight w:val="450"/>
          <w:jc w:val="center"/>
        </w:trPr>
        <w:tc>
          <w:tcPr>
            <w:tcW w:w="100" w:type="dxa"/>
            <w:vAlign w:val="center"/>
          </w:tcPr>
          <w:p w14:paraId="04B976A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100" w:type="dxa"/>
            <w:shd w:val="clear" w:color="auto" w:fill="FFFF00"/>
            <w:vAlign w:val="center"/>
          </w:tcPr>
          <w:p w14:paraId="5A0A725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100" w:type="dxa"/>
            <w:vAlign w:val="center"/>
          </w:tcPr>
          <w:p w14:paraId="5DD11C8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shd w:val="clear" w:color="auto" w:fill="FFFF00"/>
            <w:vAlign w:val="center"/>
          </w:tcPr>
          <w:p w14:paraId="3A3FD48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100" w:type="dxa"/>
            <w:shd w:val="clear" w:color="auto" w:fill="FFFF00"/>
            <w:vAlign w:val="center"/>
          </w:tcPr>
          <w:p w14:paraId="3DC96AC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c>
          <w:tcPr>
            <w:tcW w:w="100" w:type="dxa"/>
            <w:shd w:val="clear" w:color="auto" w:fill="FFFF00"/>
            <w:vAlign w:val="center"/>
          </w:tcPr>
          <w:p w14:paraId="73123A6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c>
          <w:tcPr>
            <w:tcW w:w="100" w:type="dxa"/>
            <w:vAlign w:val="center"/>
          </w:tcPr>
          <w:p w14:paraId="1D580AD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shd w:val="clear" w:color="auto" w:fill="FFFF00"/>
            <w:vAlign w:val="center"/>
          </w:tcPr>
          <w:p w14:paraId="55A3B5C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100" w:type="dxa"/>
            <w:vAlign w:val="center"/>
          </w:tcPr>
          <w:p w14:paraId="0481D34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100" w:type="dxa"/>
            <w:vAlign w:val="center"/>
          </w:tcPr>
          <w:p w14:paraId="039272C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100" w:type="dxa"/>
            <w:vAlign w:val="center"/>
          </w:tcPr>
          <w:p w14:paraId="24491F8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100" w:type="dxa"/>
            <w:vAlign w:val="center"/>
          </w:tcPr>
          <w:p w14:paraId="244BF1A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100" w:type="dxa"/>
            <w:shd w:val="clear" w:color="auto" w:fill="FFFF00"/>
            <w:vAlign w:val="center"/>
          </w:tcPr>
          <w:p w14:paraId="1081C16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vAlign w:val="center"/>
          </w:tcPr>
          <w:p w14:paraId="5CE52EF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100" w:type="dxa"/>
            <w:vAlign w:val="center"/>
          </w:tcPr>
          <w:p w14:paraId="5F47631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100" w:type="dxa"/>
            <w:vAlign w:val="center"/>
          </w:tcPr>
          <w:p w14:paraId="50B14D6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vAlign w:val="center"/>
          </w:tcPr>
          <w:p w14:paraId="3CF2954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r>
      <w:tr w:rsidR="00863350" w:rsidRPr="00F94CE0" w14:paraId="19558F9B" w14:textId="77777777" w:rsidTr="00C845BA">
        <w:trPr>
          <w:trHeight w:val="450"/>
          <w:jc w:val="center"/>
        </w:trPr>
        <w:tc>
          <w:tcPr>
            <w:tcW w:w="100" w:type="dxa"/>
            <w:vAlign w:val="center"/>
          </w:tcPr>
          <w:p w14:paraId="60E3372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100" w:type="dxa"/>
            <w:shd w:val="clear" w:color="auto" w:fill="FFFF00"/>
            <w:vAlign w:val="center"/>
          </w:tcPr>
          <w:p w14:paraId="07C7B2B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100" w:type="dxa"/>
            <w:vAlign w:val="center"/>
          </w:tcPr>
          <w:p w14:paraId="131F6D9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100" w:type="dxa"/>
            <w:shd w:val="clear" w:color="auto" w:fill="FFFF00"/>
            <w:vAlign w:val="center"/>
          </w:tcPr>
          <w:p w14:paraId="37BB4D2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100" w:type="dxa"/>
            <w:shd w:val="clear" w:color="auto" w:fill="FFFF00"/>
            <w:vAlign w:val="center"/>
          </w:tcPr>
          <w:p w14:paraId="278AFC0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shd w:val="clear" w:color="auto" w:fill="FFFF00"/>
            <w:vAlign w:val="center"/>
          </w:tcPr>
          <w:p w14:paraId="19F44B6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vAlign w:val="center"/>
          </w:tcPr>
          <w:p w14:paraId="4BFC74B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100" w:type="dxa"/>
            <w:shd w:val="clear" w:color="auto" w:fill="FFFF00"/>
            <w:vAlign w:val="center"/>
          </w:tcPr>
          <w:p w14:paraId="2F17992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c>
          <w:tcPr>
            <w:tcW w:w="100" w:type="dxa"/>
            <w:vAlign w:val="center"/>
          </w:tcPr>
          <w:p w14:paraId="375C52B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100" w:type="dxa"/>
            <w:vAlign w:val="center"/>
          </w:tcPr>
          <w:p w14:paraId="6BDE7B5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100" w:type="dxa"/>
            <w:vAlign w:val="center"/>
          </w:tcPr>
          <w:p w14:paraId="512DB2C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100" w:type="dxa"/>
            <w:vAlign w:val="center"/>
          </w:tcPr>
          <w:p w14:paraId="6130934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100" w:type="dxa"/>
            <w:vAlign w:val="center"/>
          </w:tcPr>
          <w:p w14:paraId="1F8EBE7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shd w:val="clear" w:color="auto" w:fill="FFFF00"/>
            <w:vAlign w:val="center"/>
          </w:tcPr>
          <w:p w14:paraId="422ECE5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100" w:type="dxa"/>
            <w:vAlign w:val="center"/>
          </w:tcPr>
          <w:p w14:paraId="18AF1FB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P</w:t>
            </w:r>
          </w:p>
        </w:tc>
        <w:tc>
          <w:tcPr>
            <w:tcW w:w="100" w:type="dxa"/>
            <w:vAlign w:val="center"/>
          </w:tcPr>
          <w:p w14:paraId="1160CB8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O</w:t>
            </w:r>
          </w:p>
        </w:tc>
        <w:tc>
          <w:tcPr>
            <w:tcW w:w="100" w:type="dxa"/>
            <w:vAlign w:val="center"/>
          </w:tcPr>
          <w:p w14:paraId="496DEE2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r>
      <w:tr w:rsidR="00863350" w:rsidRPr="00F94CE0" w14:paraId="56E699D3" w14:textId="77777777" w:rsidTr="00C845BA">
        <w:trPr>
          <w:trHeight w:val="450"/>
          <w:jc w:val="center"/>
        </w:trPr>
        <w:tc>
          <w:tcPr>
            <w:tcW w:w="100" w:type="dxa"/>
            <w:vAlign w:val="center"/>
          </w:tcPr>
          <w:p w14:paraId="0272ED7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100" w:type="dxa"/>
            <w:shd w:val="clear" w:color="auto" w:fill="FFFF00"/>
            <w:vAlign w:val="center"/>
          </w:tcPr>
          <w:p w14:paraId="0E0C1AD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100" w:type="dxa"/>
            <w:vAlign w:val="center"/>
          </w:tcPr>
          <w:p w14:paraId="016E573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100" w:type="dxa"/>
            <w:shd w:val="clear" w:color="auto" w:fill="FFFF00"/>
            <w:vAlign w:val="center"/>
          </w:tcPr>
          <w:p w14:paraId="0114B0C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shd w:val="clear" w:color="auto" w:fill="FFFF00"/>
            <w:vAlign w:val="center"/>
          </w:tcPr>
          <w:p w14:paraId="11CF577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100" w:type="dxa"/>
            <w:shd w:val="clear" w:color="auto" w:fill="FFFF00"/>
            <w:vAlign w:val="center"/>
          </w:tcPr>
          <w:p w14:paraId="5A5ADE3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vAlign w:val="center"/>
          </w:tcPr>
          <w:p w14:paraId="6B0B795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100" w:type="dxa"/>
            <w:shd w:val="clear" w:color="auto" w:fill="FFFF00"/>
            <w:vAlign w:val="center"/>
          </w:tcPr>
          <w:p w14:paraId="323C191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100" w:type="dxa"/>
            <w:vAlign w:val="center"/>
          </w:tcPr>
          <w:p w14:paraId="469A55D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100" w:type="dxa"/>
            <w:vAlign w:val="center"/>
          </w:tcPr>
          <w:p w14:paraId="29DC5A4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P</w:t>
            </w:r>
          </w:p>
        </w:tc>
        <w:tc>
          <w:tcPr>
            <w:tcW w:w="100" w:type="dxa"/>
            <w:vAlign w:val="center"/>
          </w:tcPr>
          <w:p w14:paraId="057FED4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vAlign w:val="center"/>
          </w:tcPr>
          <w:p w14:paraId="17BD5E1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100" w:type="dxa"/>
            <w:vAlign w:val="center"/>
          </w:tcPr>
          <w:p w14:paraId="56D011F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O</w:t>
            </w:r>
          </w:p>
        </w:tc>
        <w:tc>
          <w:tcPr>
            <w:tcW w:w="100" w:type="dxa"/>
            <w:vAlign w:val="center"/>
          </w:tcPr>
          <w:p w14:paraId="074D261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100" w:type="dxa"/>
            <w:shd w:val="clear" w:color="auto" w:fill="FFFF00"/>
            <w:vAlign w:val="center"/>
          </w:tcPr>
          <w:p w14:paraId="35BBFF0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100" w:type="dxa"/>
            <w:vAlign w:val="center"/>
          </w:tcPr>
          <w:p w14:paraId="083376E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100" w:type="dxa"/>
            <w:vAlign w:val="center"/>
          </w:tcPr>
          <w:p w14:paraId="3964463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r>
      <w:tr w:rsidR="00863350" w:rsidRPr="00F94CE0" w14:paraId="5E8CA442" w14:textId="77777777" w:rsidTr="00C845BA">
        <w:trPr>
          <w:trHeight w:val="450"/>
          <w:jc w:val="center"/>
        </w:trPr>
        <w:tc>
          <w:tcPr>
            <w:tcW w:w="100" w:type="dxa"/>
            <w:vAlign w:val="center"/>
          </w:tcPr>
          <w:p w14:paraId="67A8186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shd w:val="clear" w:color="auto" w:fill="FFFF00"/>
            <w:vAlign w:val="center"/>
          </w:tcPr>
          <w:p w14:paraId="36BE199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100" w:type="dxa"/>
            <w:vAlign w:val="center"/>
          </w:tcPr>
          <w:p w14:paraId="35E78ED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shd w:val="clear" w:color="auto" w:fill="FFFF00"/>
            <w:vAlign w:val="center"/>
          </w:tcPr>
          <w:p w14:paraId="0F5FACA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shd w:val="clear" w:color="auto" w:fill="FFFF00"/>
            <w:vAlign w:val="center"/>
          </w:tcPr>
          <w:p w14:paraId="646FD87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100" w:type="dxa"/>
            <w:shd w:val="clear" w:color="auto" w:fill="FFFF00"/>
            <w:vAlign w:val="center"/>
          </w:tcPr>
          <w:p w14:paraId="31CF22F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100" w:type="dxa"/>
            <w:vAlign w:val="center"/>
          </w:tcPr>
          <w:p w14:paraId="727E501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100" w:type="dxa"/>
            <w:shd w:val="clear" w:color="auto" w:fill="FFFF00"/>
            <w:vAlign w:val="center"/>
          </w:tcPr>
          <w:p w14:paraId="72D3C98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100" w:type="dxa"/>
            <w:vAlign w:val="center"/>
          </w:tcPr>
          <w:p w14:paraId="41E69F4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100" w:type="dxa"/>
            <w:vAlign w:val="center"/>
          </w:tcPr>
          <w:p w14:paraId="477A186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100" w:type="dxa"/>
            <w:vAlign w:val="center"/>
          </w:tcPr>
          <w:p w14:paraId="3207E41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100" w:type="dxa"/>
            <w:vAlign w:val="center"/>
          </w:tcPr>
          <w:p w14:paraId="73C52B2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100" w:type="dxa"/>
            <w:vAlign w:val="center"/>
          </w:tcPr>
          <w:p w14:paraId="6E1656B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100" w:type="dxa"/>
            <w:vAlign w:val="center"/>
          </w:tcPr>
          <w:p w14:paraId="6A0A27A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vAlign w:val="center"/>
          </w:tcPr>
          <w:p w14:paraId="22A0759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C</w:t>
            </w:r>
          </w:p>
        </w:tc>
        <w:tc>
          <w:tcPr>
            <w:tcW w:w="100" w:type="dxa"/>
            <w:shd w:val="clear" w:color="auto" w:fill="FFFF00"/>
            <w:vAlign w:val="center"/>
          </w:tcPr>
          <w:p w14:paraId="00CC94C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vAlign w:val="center"/>
          </w:tcPr>
          <w:p w14:paraId="4374452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r>
      <w:tr w:rsidR="00863350" w:rsidRPr="00F94CE0" w14:paraId="7A577460" w14:textId="77777777" w:rsidTr="00C845BA">
        <w:trPr>
          <w:trHeight w:val="450"/>
          <w:jc w:val="center"/>
        </w:trPr>
        <w:tc>
          <w:tcPr>
            <w:tcW w:w="100" w:type="dxa"/>
            <w:vAlign w:val="center"/>
          </w:tcPr>
          <w:p w14:paraId="54864FC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O</w:t>
            </w:r>
          </w:p>
        </w:tc>
        <w:tc>
          <w:tcPr>
            <w:tcW w:w="100" w:type="dxa"/>
            <w:shd w:val="clear" w:color="auto" w:fill="FFFF00"/>
            <w:vAlign w:val="center"/>
          </w:tcPr>
          <w:p w14:paraId="3FAFF41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100" w:type="dxa"/>
            <w:vAlign w:val="center"/>
          </w:tcPr>
          <w:p w14:paraId="5C33EBE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Q</w:t>
            </w:r>
          </w:p>
        </w:tc>
        <w:tc>
          <w:tcPr>
            <w:tcW w:w="100" w:type="dxa"/>
            <w:shd w:val="clear" w:color="auto" w:fill="FFFF00"/>
            <w:vAlign w:val="center"/>
          </w:tcPr>
          <w:p w14:paraId="4EEEA73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100" w:type="dxa"/>
            <w:shd w:val="clear" w:color="auto" w:fill="FFFF00"/>
            <w:vAlign w:val="center"/>
          </w:tcPr>
          <w:p w14:paraId="34917A5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shd w:val="clear" w:color="auto" w:fill="FFFF00"/>
            <w:vAlign w:val="center"/>
          </w:tcPr>
          <w:p w14:paraId="4C10210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100" w:type="dxa"/>
            <w:vAlign w:val="center"/>
          </w:tcPr>
          <w:p w14:paraId="21CF917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O</w:t>
            </w:r>
          </w:p>
        </w:tc>
        <w:tc>
          <w:tcPr>
            <w:tcW w:w="100" w:type="dxa"/>
            <w:shd w:val="clear" w:color="auto" w:fill="FFFF00"/>
            <w:vAlign w:val="center"/>
          </w:tcPr>
          <w:p w14:paraId="330D25A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100" w:type="dxa"/>
            <w:vAlign w:val="center"/>
          </w:tcPr>
          <w:p w14:paraId="1A69545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100" w:type="dxa"/>
            <w:vAlign w:val="center"/>
          </w:tcPr>
          <w:p w14:paraId="55D4CEE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vAlign w:val="center"/>
          </w:tcPr>
          <w:p w14:paraId="6011D96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vAlign w:val="center"/>
          </w:tcPr>
          <w:p w14:paraId="27CDC5F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100" w:type="dxa"/>
            <w:vAlign w:val="center"/>
          </w:tcPr>
          <w:p w14:paraId="1C3173F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V</w:t>
            </w:r>
          </w:p>
        </w:tc>
        <w:tc>
          <w:tcPr>
            <w:tcW w:w="100" w:type="dxa"/>
            <w:vAlign w:val="center"/>
          </w:tcPr>
          <w:p w14:paraId="303BC57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vAlign w:val="center"/>
          </w:tcPr>
          <w:p w14:paraId="0014540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100" w:type="dxa"/>
            <w:vAlign w:val="center"/>
          </w:tcPr>
          <w:p w14:paraId="26E887E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c>
          <w:tcPr>
            <w:tcW w:w="100" w:type="dxa"/>
            <w:shd w:val="clear" w:color="auto" w:fill="FFFF00"/>
            <w:vAlign w:val="center"/>
          </w:tcPr>
          <w:p w14:paraId="41B2905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r>
      <w:tr w:rsidR="00863350" w:rsidRPr="00F94CE0" w14:paraId="37001F39" w14:textId="77777777" w:rsidTr="00C845BA">
        <w:trPr>
          <w:trHeight w:val="450"/>
          <w:jc w:val="center"/>
        </w:trPr>
        <w:tc>
          <w:tcPr>
            <w:tcW w:w="100" w:type="dxa"/>
            <w:vAlign w:val="center"/>
          </w:tcPr>
          <w:p w14:paraId="081877D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100" w:type="dxa"/>
            <w:vAlign w:val="center"/>
          </w:tcPr>
          <w:p w14:paraId="2DBB563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100" w:type="dxa"/>
            <w:vAlign w:val="center"/>
          </w:tcPr>
          <w:p w14:paraId="06E667C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shd w:val="clear" w:color="auto" w:fill="FFFF00"/>
            <w:vAlign w:val="center"/>
          </w:tcPr>
          <w:p w14:paraId="5027E5D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100" w:type="dxa"/>
            <w:shd w:val="clear" w:color="auto" w:fill="FFFF00"/>
            <w:vAlign w:val="center"/>
          </w:tcPr>
          <w:p w14:paraId="25A8DA1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shd w:val="clear" w:color="auto" w:fill="FFFF00"/>
            <w:vAlign w:val="center"/>
          </w:tcPr>
          <w:p w14:paraId="59C4A48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vAlign w:val="center"/>
          </w:tcPr>
          <w:p w14:paraId="67E819D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shd w:val="clear" w:color="auto" w:fill="FFFF00"/>
            <w:vAlign w:val="center"/>
          </w:tcPr>
          <w:p w14:paraId="4E344EA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c>
          <w:tcPr>
            <w:tcW w:w="100" w:type="dxa"/>
            <w:vAlign w:val="center"/>
          </w:tcPr>
          <w:p w14:paraId="47BA5F0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vAlign w:val="center"/>
          </w:tcPr>
          <w:p w14:paraId="53DD04E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100" w:type="dxa"/>
            <w:vAlign w:val="center"/>
          </w:tcPr>
          <w:p w14:paraId="611319C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100" w:type="dxa"/>
            <w:vAlign w:val="center"/>
          </w:tcPr>
          <w:p w14:paraId="34D159D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vAlign w:val="center"/>
          </w:tcPr>
          <w:p w14:paraId="5E703F7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100" w:type="dxa"/>
            <w:vAlign w:val="center"/>
          </w:tcPr>
          <w:p w14:paraId="133F47B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100" w:type="dxa"/>
            <w:vAlign w:val="center"/>
          </w:tcPr>
          <w:p w14:paraId="7DB00E8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C</w:t>
            </w:r>
          </w:p>
        </w:tc>
        <w:tc>
          <w:tcPr>
            <w:tcW w:w="100" w:type="dxa"/>
            <w:vAlign w:val="center"/>
          </w:tcPr>
          <w:p w14:paraId="6629337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P</w:t>
            </w:r>
          </w:p>
        </w:tc>
        <w:tc>
          <w:tcPr>
            <w:tcW w:w="100" w:type="dxa"/>
            <w:vAlign w:val="center"/>
          </w:tcPr>
          <w:p w14:paraId="55A85CE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r>
      <w:tr w:rsidR="00863350" w:rsidRPr="00F94CE0" w14:paraId="00209370" w14:textId="77777777" w:rsidTr="00C845BA">
        <w:trPr>
          <w:trHeight w:val="450"/>
          <w:jc w:val="center"/>
        </w:trPr>
        <w:tc>
          <w:tcPr>
            <w:tcW w:w="100" w:type="dxa"/>
            <w:vAlign w:val="center"/>
          </w:tcPr>
          <w:p w14:paraId="1ABA8E5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vAlign w:val="center"/>
          </w:tcPr>
          <w:p w14:paraId="01F4A2F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vAlign w:val="center"/>
          </w:tcPr>
          <w:p w14:paraId="211D7A8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100" w:type="dxa"/>
            <w:vAlign w:val="center"/>
          </w:tcPr>
          <w:p w14:paraId="02F29D3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100" w:type="dxa"/>
            <w:shd w:val="clear" w:color="auto" w:fill="FFFF00"/>
            <w:vAlign w:val="center"/>
          </w:tcPr>
          <w:p w14:paraId="3085D70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100" w:type="dxa"/>
            <w:vAlign w:val="center"/>
          </w:tcPr>
          <w:p w14:paraId="1996895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C</w:t>
            </w:r>
          </w:p>
        </w:tc>
        <w:tc>
          <w:tcPr>
            <w:tcW w:w="100" w:type="dxa"/>
            <w:vAlign w:val="center"/>
          </w:tcPr>
          <w:p w14:paraId="3F20047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U</w:t>
            </w:r>
          </w:p>
        </w:tc>
        <w:tc>
          <w:tcPr>
            <w:tcW w:w="100" w:type="dxa"/>
            <w:vAlign w:val="center"/>
          </w:tcPr>
          <w:p w14:paraId="4A57D04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100" w:type="dxa"/>
            <w:vAlign w:val="center"/>
          </w:tcPr>
          <w:p w14:paraId="25DDEA1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100" w:type="dxa"/>
            <w:vAlign w:val="center"/>
          </w:tcPr>
          <w:p w14:paraId="4D6B4ED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100" w:type="dxa"/>
            <w:vAlign w:val="center"/>
          </w:tcPr>
          <w:p w14:paraId="28BBCAE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100" w:type="dxa"/>
            <w:vAlign w:val="center"/>
          </w:tcPr>
          <w:p w14:paraId="47638FA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100" w:type="dxa"/>
            <w:vAlign w:val="center"/>
          </w:tcPr>
          <w:p w14:paraId="518AD90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100" w:type="dxa"/>
            <w:vAlign w:val="center"/>
          </w:tcPr>
          <w:p w14:paraId="56B5AA5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C</w:t>
            </w:r>
          </w:p>
        </w:tc>
        <w:tc>
          <w:tcPr>
            <w:tcW w:w="100" w:type="dxa"/>
            <w:vAlign w:val="center"/>
          </w:tcPr>
          <w:p w14:paraId="125433D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100" w:type="dxa"/>
            <w:vAlign w:val="center"/>
          </w:tcPr>
          <w:p w14:paraId="43561C2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U</w:t>
            </w:r>
          </w:p>
        </w:tc>
        <w:tc>
          <w:tcPr>
            <w:tcW w:w="100" w:type="dxa"/>
            <w:vAlign w:val="center"/>
          </w:tcPr>
          <w:p w14:paraId="59828B2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r>
      <w:tr w:rsidR="00863350" w:rsidRPr="00F94CE0" w14:paraId="38CEF995" w14:textId="77777777" w:rsidTr="00C845BA">
        <w:trPr>
          <w:trHeight w:val="450"/>
          <w:jc w:val="center"/>
        </w:trPr>
        <w:tc>
          <w:tcPr>
            <w:tcW w:w="100" w:type="dxa"/>
            <w:vAlign w:val="center"/>
          </w:tcPr>
          <w:p w14:paraId="7CC4DB5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100" w:type="dxa"/>
            <w:shd w:val="clear" w:color="auto" w:fill="FFFF00"/>
            <w:vAlign w:val="center"/>
          </w:tcPr>
          <w:p w14:paraId="2720A16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100" w:type="dxa"/>
            <w:shd w:val="clear" w:color="auto" w:fill="FFFF00"/>
            <w:vAlign w:val="center"/>
          </w:tcPr>
          <w:p w14:paraId="29DBF49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shd w:val="clear" w:color="auto" w:fill="FFFF00"/>
            <w:vAlign w:val="center"/>
          </w:tcPr>
          <w:p w14:paraId="7643CD8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100" w:type="dxa"/>
            <w:shd w:val="clear" w:color="auto" w:fill="FFFF00"/>
            <w:vAlign w:val="center"/>
          </w:tcPr>
          <w:p w14:paraId="222F969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shd w:val="clear" w:color="auto" w:fill="FFFF00"/>
            <w:vAlign w:val="center"/>
          </w:tcPr>
          <w:p w14:paraId="16B213A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shd w:val="clear" w:color="auto" w:fill="FFFF00"/>
            <w:vAlign w:val="center"/>
          </w:tcPr>
          <w:p w14:paraId="48A7AE0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100" w:type="dxa"/>
            <w:vAlign w:val="center"/>
          </w:tcPr>
          <w:p w14:paraId="63CB1DC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100" w:type="dxa"/>
            <w:vAlign w:val="center"/>
          </w:tcPr>
          <w:p w14:paraId="024224B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V</w:t>
            </w:r>
          </w:p>
        </w:tc>
        <w:tc>
          <w:tcPr>
            <w:tcW w:w="100" w:type="dxa"/>
            <w:vAlign w:val="center"/>
          </w:tcPr>
          <w:p w14:paraId="3E87A75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100" w:type="dxa"/>
            <w:shd w:val="clear" w:color="auto" w:fill="FFFF00"/>
            <w:vAlign w:val="center"/>
          </w:tcPr>
          <w:p w14:paraId="752BC88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100" w:type="dxa"/>
            <w:vAlign w:val="center"/>
          </w:tcPr>
          <w:p w14:paraId="2BB84FD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100" w:type="dxa"/>
            <w:vAlign w:val="center"/>
          </w:tcPr>
          <w:p w14:paraId="58DC97F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100" w:type="dxa"/>
            <w:vAlign w:val="center"/>
          </w:tcPr>
          <w:p w14:paraId="21BDDD6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U</w:t>
            </w:r>
          </w:p>
        </w:tc>
        <w:tc>
          <w:tcPr>
            <w:tcW w:w="100" w:type="dxa"/>
            <w:vAlign w:val="center"/>
          </w:tcPr>
          <w:p w14:paraId="0BE3A4F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O</w:t>
            </w:r>
          </w:p>
        </w:tc>
        <w:tc>
          <w:tcPr>
            <w:tcW w:w="100" w:type="dxa"/>
            <w:vAlign w:val="center"/>
          </w:tcPr>
          <w:p w14:paraId="373D5F5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100" w:type="dxa"/>
            <w:vAlign w:val="center"/>
          </w:tcPr>
          <w:p w14:paraId="487E855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r>
      <w:tr w:rsidR="00863350" w:rsidRPr="00F94CE0" w14:paraId="53357B4A" w14:textId="77777777" w:rsidTr="00C845BA">
        <w:trPr>
          <w:trHeight w:val="450"/>
          <w:jc w:val="center"/>
        </w:trPr>
        <w:tc>
          <w:tcPr>
            <w:tcW w:w="100" w:type="dxa"/>
            <w:vAlign w:val="center"/>
          </w:tcPr>
          <w:p w14:paraId="774996D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U</w:t>
            </w:r>
          </w:p>
        </w:tc>
        <w:tc>
          <w:tcPr>
            <w:tcW w:w="100" w:type="dxa"/>
            <w:vAlign w:val="center"/>
          </w:tcPr>
          <w:p w14:paraId="5D2C2AB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U</w:t>
            </w:r>
          </w:p>
        </w:tc>
        <w:tc>
          <w:tcPr>
            <w:tcW w:w="100" w:type="dxa"/>
            <w:vAlign w:val="center"/>
          </w:tcPr>
          <w:p w14:paraId="026F974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U</w:t>
            </w:r>
          </w:p>
        </w:tc>
        <w:tc>
          <w:tcPr>
            <w:tcW w:w="100" w:type="dxa"/>
            <w:vAlign w:val="center"/>
          </w:tcPr>
          <w:p w14:paraId="0E0C699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100" w:type="dxa"/>
            <w:vAlign w:val="center"/>
          </w:tcPr>
          <w:p w14:paraId="0D3BD96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vAlign w:val="center"/>
          </w:tcPr>
          <w:p w14:paraId="4C0FB4C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100" w:type="dxa"/>
            <w:shd w:val="clear" w:color="auto" w:fill="FFFF00"/>
            <w:vAlign w:val="center"/>
          </w:tcPr>
          <w:p w14:paraId="119651B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vAlign w:val="center"/>
          </w:tcPr>
          <w:p w14:paraId="4ECAA2A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vAlign w:val="center"/>
          </w:tcPr>
          <w:p w14:paraId="4ECE456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100" w:type="dxa"/>
            <w:shd w:val="clear" w:color="auto" w:fill="FFFF00"/>
            <w:vAlign w:val="center"/>
          </w:tcPr>
          <w:p w14:paraId="5A49090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100" w:type="dxa"/>
            <w:vAlign w:val="center"/>
          </w:tcPr>
          <w:p w14:paraId="3EEC73D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100" w:type="dxa"/>
            <w:shd w:val="clear" w:color="auto" w:fill="FFFF00"/>
            <w:vAlign w:val="center"/>
          </w:tcPr>
          <w:p w14:paraId="1024C33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100" w:type="dxa"/>
            <w:vAlign w:val="center"/>
          </w:tcPr>
          <w:p w14:paraId="6D61F31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100" w:type="dxa"/>
            <w:vAlign w:val="center"/>
          </w:tcPr>
          <w:p w14:paraId="61B7989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100" w:type="dxa"/>
            <w:vAlign w:val="center"/>
          </w:tcPr>
          <w:p w14:paraId="5B65AD9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100" w:type="dxa"/>
            <w:vAlign w:val="center"/>
          </w:tcPr>
          <w:p w14:paraId="66C1B12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vAlign w:val="center"/>
          </w:tcPr>
          <w:p w14:paraId="2FB5241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r>
      <w:tr w:rsidR="00863350" w:rsidRPr="00F94CE0" w14:paraId="5AD0AD28" w14:textId="77777777" w:rsidTr="00C845BA">
        <w:trPr>
          <w:trHeight w:val="450"/>
          <w:jc w:val="center"/>
        </w:trPr>
        <w:tc>
          <w:tcPr>
            <w:tcW w:w="100" w:type="dxa"/>
            <w:vAlign w:val="center"/>
          </w:tcPr>
          <w:p w14:paraId="45C79AE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100" w:type="dxa"/>
            <w:vAlign w:val="center"/>
          </w:tcPr>
          <w:p w14:paraId="158F562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100" w:type="dxa"/>
            <w:vAlign w:val="center"/>
          </w:tcPr>
          <w:p w14:paraId="36E9112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100" w:type="dxa"/>
            <w:vAlign w:val="center"/>
          </w:tcPr>
          <w:p w14:paraId="2642D53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100" w:type="dxa"/>
            <w:vAlign w:val="center"/>
          </w:tcPr>
          <w:p w14:paraId="6CFB4C1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100" w:type="dxa"/>
            <w:vAlign w:val="center"/>
          </w:tcPr>
          <w:p w14:paraId="7FA3F54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100" w:type="dxa"/>
            <w:vAlign w:val="center"/>
          </w:tcPr>
          <w:p w14:paraId="5004E79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100" w:type="dxa"/>
            <w:shd w:val="clear" w:color="auto" w:fill="FFFF00"/>
            <w:vAlign w:val="center"/>
          </w:tcPr>
          <w:p w14:paraId="6734E35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P</w:t>
            </w:r>
          </w:p>
        </w:tc>
        <w:tc>
          <w:tcPr>
            <w:tcW w:w="100" w:type="dxa"/>
            <w:shd w:val="clear" w:color="auto" w:fill="FFFF00"/>
            <w:vAlign w:val="center"/>
          </w:tcPr>
          <w:p w14:paraId="7301905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100" w:type="dxa"/>
            <w:vAlign w:val="center"/>
          </w:tcPr>
          <w:p w14:paraId="1E0C15E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vAlign w:val="center"/>
          </w:tcPr>
          <w:p w14:paraId="50B0275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100" w:type="dxa"/>
            <w:shd w:val="clear" w:color="auto" w:fill="FFFF00"/>
            <w:vAlign w:val="center"/>
          </w:tcPr>
          <w:p w14:paraId="10E1FCD7"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100" w:type="dxa"/>
            <w:vAlign w:val="center"/>
          </w:tcPr>
          <w:p w14:paraId="48AD7B7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vAlign w:val="center"/>
          </w:tcPr>
          <w:p w14:paraId="4266DA1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V</w:t>
            </w:r>
          </w:p>
        </w:tc>
        <w:tc>
          <w:tcPr>
            <w:tcW w:w="100" w:type="dxa"/>
            <w:vAlign w:val="center"/>
          </w:tcPr>
          <w:p w14:paraId="7EC8F42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100" w:type="dxa"/>
            <w:vAlign w:val="center"/>
          </w:tcPr>
          <w:p w14:paraId="7E4C440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100" w:type="dxa"/>
            <w:vAlign w:val="center"/>
          </w:tcPr>
          <w:p w14:paraId="4EDBA18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r>
      <w:tr w:rsidR="00863350" w:rsidRPr="00F94CE0" w14:paraId="66A3E90C" w14:textId="77777777" w:rsidTr="00C845BA">
        <w:trPr>
          <w:trHeight w:val="450"/>
          <w:jc w:val="center"/>
        </w:trPr>
        <w:tc>
          <w:tcPr>
            <w:tcW w:w="100" w:type="dxa"/>
            <w:vAlign w:val="center"/>
          </w:tcPr>
          <w:p w14:paraId="128FADB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100" w:type="dxa"/>
            <w:vAlign w:val="center"/>
          </w:tcPr>
          <w:p w14:paraId="2D07818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100" w:type="dxa"/>
            <w:vAlign w:val="center"/>
          </w:tcPr>
          <w:p w14:paraId="1400AED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100" w:type="dxa"/>
            <w:vAlign w:val="center"/>
          </w:tcPr>
          <w:p w14:paraId="793F908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100" w:type="dxa"/>
            <w:vAlign w:val="center"/>
          </w:tcPr>
          <w:p w14:paraId="16981D2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100" w:type="dxa"/>
            <w:vAlign w:val="center"/>
          </w:tcPr>
          <w:p w14:paraId="64A41FB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vAlign w:val="center"/>
          </w:tcPr>
          <w:p w14:paraId="076082B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100" w:type="dxa"/>
            <w:shd w:val="clear" w:color="auto" w:fill="FFFF00"/>
            <w:vAlign w:val="center"/>
          </w:tcPr>
          <w:p w14:paraId="1C82C5C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100" w:type="dxa"/>
            <w:shd w:val="clear" w:color="auto" w:fill="FFFF00"/>
            <w:vAlign w:val="center"/>
          </w:tcPr>
          <w:p w14:paraId="5FE91D7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O</w:t>
            </w:r>
          </w:p>
        </w:tc>
        <w:tc>
          <w:tcPr>
            <w:tcW w:w="100" w:type="dxa"/>
            <w:vAlign w:val="center"/>
          </w:tcPr>
          <w:p w14:paraId="0D1CE38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100" w:type="dxa"/>
            <w:vAlign w:val="center"/>
          </w:tcPr>
          <w:p w14:paraId="2850B45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100" w:type="dxa"/>
            <w:shd w:val="clear" w:color="auto" w:fill="FFFF00"/>
            <w:vAlign w:val="center"/>
          </w:tcPr>
          <w:p w14:paraId="3B2242D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vAlign w:val="center"/>
          </w:tcPr>
          <w:p w14:paraId="2C6B33E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100" w:type="dxa"/>
            <w:vAlign w:val="center"/>
          </w:tcPr>
          <w:p w14:paraId="27B22FA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vAlign w:val="center"/>
          </w:tcPr>
          <w:p w14:paraId="79DB0F9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100" w:type="dxa"/>
            <w:vAlign w:val="center"/>
          </w:tcPr>
          <w:p w14:paraId="63F2836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100" w:type="dxa"/>
            <w:vAlign w:val="center"/>
          </w:tcPr>
          <w:p w14:paraId="69A7D50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r>
      <w:tr w:rsidR="00863350" w:rsidRPr="00F94CE0" w14:paraId="1B839B57" w14:textId="77777777" w:rsidTr="00C845BA">
        <w:trPr>
          <w:trHeight w:val="450"/>
          <w:jc w:val="center"/>
        </w:trPr>
        <w:tc>
          <w:tcPr>
            <w:tcW w:w="100" w:type="dxa"/>
            <w:vAlign w:val="center"/>
          </w:tcPr>
          <w:p w14:paraId="39304F1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100" w:type="dxa"/>
            <w:vAlign w:val="center"/>
          </w:tcPr>
          <w:p w14:paraId="0D572E7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100" w:type="dxa"/>
            <w:vAlign w:val="center"/>
          </w:tcPr>
          <w:p w14:paraId="649EC13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vAlign w:val="center"/>
          </w:tcPr>
          <w:p w14:paraId="3967D62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Q</w:t>
            </w:r>
          </w:p>
        </w:tc>
        <w:tc>
          <w:tcPr>
            <w:tcW w:w="100" w:type="dxa"/>
            <w:vAlign w:val="center"/>
          </w:tcPr>
          <w:p w14:paraId="5F8EF78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vAlign w:val="center"/>
          </w:tcPr>
          <w:p w14:paraId="0ABA9E5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shd w:val="clear" w:color="auto" w:fill="FFFF00"/>
            <w:vAlign w:val="center"/>
          </w:tcPr>
          <w:p w14:paraId="3459D84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100" w:type="dxa"/>
            <w:vAlign w:val="center"/>
          </w:tcPr>
          <w:p w14:paraId="75CA359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100" w:type="dxa"/>
            <w:vAlign w:val="center"/>
          </w:tcPr>
          <w:p w14:paraId="6976C4F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100" w:type="dxa"/>
            <w:shd w:val="clear" w:color="auto" w:fill="FFFF00"/>
            <w:vAlign w:val="center"/>
          </w:tcPr>
          <w:p w14:paraId="0C6FDD6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vAlign w:val="center"/>
          </w:tcPr>
          <w:p w14:paraId="3A8C7FF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shd w:val="clear" w:color="auto" w:fill="FFFF00"/>
            <w:vAlign w:val="center"/>
          </w:tcPr>
          <w:p w14:paraId="3B15391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100" w:type="dxa"/>
            <w:vAlign w:val="center"/>
          </w:tcPr>
          <w:p w14:paraId="383CCAF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100" w:type="dxa"/>
            <w:vAlign w:val="center"/>
          </w:tcPr>
          <w:p w14:paraId="0F43B09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100" w:type="dxa"/>
            <w:vAlign w:val="center"/>
          </w:tcPr>
          <w:p w14:paraId="32D952B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G</w:t>
            </w:r>
          </w:p>
        </w:tc>
        <w:tc>
          <w:tcPr>
            <w:tcW w:w="100" w:type="dxa"/>
            <w:vAlign w:val="center"/>
          </w:tcPr>
          <w:p w14:paraId="564603A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100" w:type="dxa"/>
            <w:vAlign w:val="center"/>
          </w:tcPr>
          <w:p w14:paraId="5705FB3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r>
      <w:tr w:rsidR="00863350" w:rsidRPr="00F94CE0" w14:paraId="4620A301" w14:textId="77777777" w:rsidTr="00C845BA">
        <w:trPr>
          <w:trHeight w:val="450"/>
          <w:jc w:val="center"/>
        </w:trPr>
        <w:tc>
          <w:tcPr>
            <w:tcW w:w="100" w:type="dxa"/>
            <w:vAlign w:val="center"/>
          </w:tcPr>
          <w:p w14:paraId="22EB261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P</w:t>
            </w:r>
          </w:p>
        </w:tc>
        <w:tc>
          <w:tcPr>
            <w:tcW w:w="100" w:type="dxa"/>
            <w:shd w:val="clear" w:color="auto" w:fill="FFFF00"/>
            <w:vAlign w:val="center"/>
          </w:tcPr>
          <w:p w14:paraId="3220C66D"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100" w:type="dxa"/>
            <w:shd w:val="clear" w:color="auto" w:fill="FFFF00"/>
            <w:vAlign w:val="center"/>
          </w:tcPr>
          <w:p w14:paraId="2E69126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100" w:type="dxa"/>
            <w:shd w:val="clear" w:color="auto" w:fill="FFFF00"/>
            <w:vAlign w:val="center"/>
          </w:tcPr>
          <w:p w14:paraId="0FF4966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shd w:val="clear" w:color="auto" w:fill="FFFF00"/>
            <w:vAlign w:val="center"/>
          </w:tcPr>
          <w:p w14:paraId="35398BE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shd w:val="clear" w:color="auto" w:fill="FFFF00"/>
            <w:vAlign w:val="center"/>
          </w:tcPr>
          <w:p w14:paraId="7BB840F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100" w:type="dxa"/>
            <w:shd w:val="clear" w:color="auto" w:fill="FFFF00"/>
            <w:vAlign w:val="center"/>
          </w:tcPr>
          <w:p w14:paraId="66A1BBE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100" w:type="dxa"/>
            <w:vAlign w:val="center"/>
          </w:tcPr>
          <w:p w14:paraId="65B20A7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B</w:t>
            </w:r>
          </w:p>
        </w:tc>
        <w:tc>
          <w:tcPr>
            <w:tcW w:w="100" w:type="dxa"/>
            <w:vAlign w:val="center"/>
          </w:tcPr>
          <w:p w14:paraId="7A47917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100" w:type="dxa"/>
            <w:vAlign w:val="center"/>
          </w:tcPr>
          <w:p w14:paraId="26A4DBE6"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P</w:t>
            </w:r>
          </w:p>
        </w:tc>
        <w:tc>
          <w:tcPr>
            <w:tcW w:w="100" w:type="dxa"/>
            <w:shd w:val="clear" w:color="auto" w:fill="FFFF00"/>
            <w:vAlign w:val="center"/>
          </w:tcPr>
          <w:p w14:paraId="1D94D3A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vAlign w:val="center"/>
          </w:tcPr>
          <w:p w14:paraId="7188AA5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C</w:t>
            </w:r>
          </w:p>
        </w:tc>
        <w:tc>
          <w:tcPr>
            <w:tcW w:w="100" w:type="dxa"/>
            <w:vAlign w:val="center"/>
          </w:tcPr>
          <w:p w14:paraId="22FBFBC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Y</w:t>
            </w:r>
          </w:p>
        </w:tc>
        <w:tc>
          <w:tcPr>
            <w:tcW w:w="100" w:type="dxa"/>
            <w:vAlign w:val="center"/>
          </w:tcPr>
          <w:p w14:paraId="37F6432E"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Q</w:t>
            </w:r>
          </w:p>
        </w:tc>
        <w:tc>
          <w:tcPr>
            <w:tcW w:w="100" w:type="dxa"/>
            <w:vAlign w:val="center"/>
          </w:tcPr>
          <w:p w14:paraId="7D7BFF4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100" w:type="dxa"/>
            <w:vAlign w:val="center"/>
          </w:tcPr>
          <w:p w14:paraId="18FDDA4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100" w:type="dxa"/>
            <w:vAlign w:val="center"/>
          </w:tcPr>
          <w:p w14:paraId="5DACB821"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r>
      <w:tr w:rsidR="00863350" w:rsidRPr="00F94CE0" w14:paraId="295FF4EE" w14:textId="77777777" w:rsidTr="00C845BA">
        <w:trPr>
          <w:trHeight w:val="450"/>
          <w:jc w:val="center"/>
        </w:trPr>
        <w:tc>
          <w:tcPr>
            <w:tcW w:w="100" w:type="dxa"/>
            <w:vAlign w:val="center"/>
          </w:tcPr>
          <w:p w14:paraId="6D1A2F1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100" w:type="dxa"/>
            <w:vAlign w:val="center"/>
          </w:tcPr>
          <w:p w14:paraId="208E258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100" w:type="dxa"/>
            <w:vAlign w:val="center"/>
          </w:tcPr>
          <w:p w14:paraId="08429CA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P</w:t>
            </w:r>
          </w:p>
        </w:tc>
        <w:tc>
          <w:tcPr>
            <w:tcW w:w="100" w:type="dxa"/>
            <w:vAlign w:val="center"/>
          </w:tcPr>
          <w:p w14:paraId="7E80D97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D</w:t>
            </w:r>
          </w:p>
        </w:tc>
        <w:tc>
          <w:tcPr>
            <w:tcW w:w="100" w:type="dxa"/>
            <w:vAlign w:val="center"/>
          </w:tcPr>
          <w:p w14:paraId="3023441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100" w:type="dxa"/>
            <w:vAlign w:val="center"/>
          </w:tcPr>
          <w:p w14:paraId="53F7A6BB"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100" w:type="dxa"/>
            <w:vAlign w:val="center"/>
          </w:tcPr>
          <w:p w14:paraId="5EC42A4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vAlign w:val="center"/>
          </w:tcPr>
          <w:p w14:paraId="2695BCA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100" w:type="dxa"/>
            <w:vAlign w:val="center"/>
          </w:tcPr>
          <w:p w14:paraId="59743A7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vAlign w:val="center"/>
          </w:tcPr>
          <w:p w14:paraId="5AF416F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100" w:type="dxa"/>
            <w:vAlign w:val="center"/>
          </w:tcPr>
          <w:p w14:paraId="6120CD0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100" w:type="dxa"/>
            <w:shd w:val="clear" w:color="auto" w:fill="FFFF00"/>
            <w:vAlign w:val="center"/>
          </w:tcPr>
          <w:p w14:paraId="426574B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vAlign w:val="center"/>
          </w:tcPr>
          <w:p w14:paraId="493B195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vAlign w:val="center"/>
          </w:tcPr>
          <w:p w14:paraId="7B47494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Q</w:t>
            </w:r>
          </w:p>
        </w:tc>
        <w:tc>
          <w:tcPr>
            <w:tcW w:w="100" w:type="dxa"/>
            <w:vAlign w:val="center"/>
          </w:tcPr>
          <w:p w14:paraId="78D26D7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vAlign w:val="center"/>
          </w:tcPr>
          <w:p w14:paraId="3BBDB40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F</w:t>
            </w:r>
          </w:p>
        </w:tc>
        <w:tc>
          <w:tcPr>
            <w:tcW w:w="100" w:type="dxa"/>
            <w:vAlign w:val="center"/>
          </w:tcPr>
          <w:p w14:paraId="77AFABD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M</w:t>
            </w:r>
          </w:p>
        </w:tc>
      </w:tr>
      <w:tr w:rsidR="00863350" w:rsidRPr="00F94CE0" w14:paraId="2006AA9E" w14:textId="77777777" w:rsidTr="00C845BA">
        <w:trPr>
          <w:trHeight w:val="450"/>
          <w:jc w:val="center"/>
        </w:trPr>
        <w:tc>
          <w:tcPr>
            <w:tcW w:w="100" w:type="dxa"/>
            <w:vAlign w:val="center"/>
          </w:tcPr>
          <w:p w14:paraId="61440D5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K</w:t>
            </w:r>
          </w:p>
        </w:tc>
        <w:tc>
          <w:tcPr>
            <w:tcW w:w="100" w:type="dxa"/>
            <w:vAlign w:val="center"/>
          </w:tcPr>
          <w:p w14:paraId="0AC0123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W</w:t>
            </w:r>
          </w:p>
        </w:tc>
        <w:tc>
          <w:tcPr>
            <w:tcW w:w="100" w:type="dxa"/>
            <w:vAlign w:val="center"/>
          </w:tcPr>
          <w:p w14:paraId="058721B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shd w:val="clear" w:color="auto" w:fill="FFFF00"/>
            <w:vAlign w:val="center"/>
          </w:tcPr>
          <w:p w14:paraId="2C24641C"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S</w:t>
            </w:r>
          </w:p>
        </w:tc>
        <w:tc>
          <w:tcPr>
            <w:tcW w:w="100" w:type="dxa"/>
            <w:shd w:val="clear" w:color="auto" w:fill="FFFF00"/>
            <w:vAlign w:val="center"/>
          </w:tcPr>
          <w:p w14:paraId="0B2153BA"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A</w:t>
            </w:r>
          </w:p>
        </w:tc>
        <w:tc>
          <w:tcPr>
            <w:tcW w:w="100" w:type="dxa"/>
            <w:shd w:val="clear" w:color="auto" w:fill="FFFF00"/>
            <w:vAlign w:val="center"/>
          </w:tcPr>
          <w:p w14:paraId="1895B9F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L</w:t>
            </w:r>
          </w:p>
        </w:tc>
        <w:tc>
          <w:tcPr>
            <w:tcW w:w="100" w:type="dxa"/>
            <w:shd w:val="clear" w:color="auto" w:fill="FFFF00"/>
            <w:vAlign w:val="center"/>
          </w:tcPr>
          <w:p w14:paraId="430C502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T</w:t>
            </w:r>
          </w:p>
        </w:tc>
        <w:tc>
          <w:tcPr>
            <w:tcW w:w="100" w:type="dxa"/>
            <w:shd w:val="clear" w:color="auto" w:fill="FFFF00"/>
            <w:vAlign w:val="center"/>
          </w:tcPr>
          <w:p w14:paraId="4A6C126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I</w:t>
            </w:r>
          </w:p>
        </w:tc>
        <w:tc>
          <w:tcPr>
            <w:tcW w:w="100" w:type="dxa"/>
            <w:shd w:val="clear" w:color="auto" w:fill="FFFF00"/>
            <w:vAlign w:val="center"/>
          </w:tcPr>
          <w:p w14:paraId="2F0AEDA2"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R</w:t>
            </w:r>
          </w:p>
        </w:tc>
        <w:tc>
          <w:tcPr>
            <w:tcW w:w="100" w:type="dxa"/>
            <w:shd w:val="clear" w:color="auto" w:fill="FFFF00"/>
            <w:vAlign w:val="center"/>
          </w:tcPr>
          <w:p w14:paraId="514B2F2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E</w:t>
            </w:r>
          </w:p>
        </w:tc>
        <w:tc>
          <w:tcPr>
            <w:tcW w:w="100" w:type="dxa"/>
            <w:vAlign w:val="center"/>
          </w:tcPr>
          <w:p w14:paraId="4C5BBF35"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100" w:type="dxa"/>
            <w:vAlign w:val="center"/>
          </w:tcPr>
          <w:p w14:paraId="76C33343"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J</w:t>
            </w:r>
          </w:p>
        </w:tc>
        <w:tc>
          <w:tcPr>
            <w:tcW w:w="100" w:type="dxa"/>
            <w:shd w:val="clear" w:color="auto" w:fill="FFFF00"/>
            <w:vAlign w:val="center"/>
          </w:tcPr>
          <w:p w14:paraId="39927778"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N</w:t>
            </w:r>
          </w:p>
        </w:tc>
        <w:tc>
          <w:tcPr>
            <w:tcW w:w="100" w:type="dxa"/>
            <w:vAlign w:val="center"/>
          </w:tcPr>
          <w:p w14:paraId="42FE0040"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c>
          <w:tcPr>
            <w:tcW w:w="100" w:type="dxa"/>
            <w:vAlign w:val="center"/>
          </w:tcPr>
          <w:p w14:paraId="255C5FEF"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X</w:t>
            </w:r>
          </w:p>
        </w:tc>
        <w:tc>
          <w:tcPr>
            <w:tcW w:w="100" w:type="dxa"/>
            <w:vAlign w:val="center"/>
          </w:tcPr>
          <w:p w14:paraId="63D90EA4"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H</w:t>
            </w:r>
          </w:p>
        </w:tc>
        <w:tc>
          <w:tcPr>
            <w:tcW w:w="100" w:type="dxa"/>
            <w:vAlign w:val="center"/>
          </w:tcPr>
          <w:p w14:paraId="191399F9" w14:textId="77777777" w:rsidR="00863350" w:rsidRPr="00F94CE0" w:rsidRDefault="00863350" w:rsidP="00A014C1">
            <w:pPr>
              <w:pStyle w:val="PuzzleMatrixMedium"/>
              <w:rPr>
                <w:rFonts w:asciiTheme="minorHAnsi" w:hAnsiTheme="minorHAnsi" w:cstheme="minorHAnsi"/>
                <w:sz w:val="36"/>
                <w:szCs w:val="36"/>
              </w:rPr>
            </w:pPr>
            <w:r w:rsidRPr="00F94CE0">
              <w:rPr>
                <w:rFonts w:asciiTheme="minorHAnsi" w:hAnsiTheme="minorHAnsi" w:cstheme="minorHAnsi"/>
                <w:sz w:val="36"/>
                <w:szCs w:val="36"/>
              </w:rPr>
              <w:t>Z</w:t>
            </w:r>
          </w:p>
        </w:tc>
      </w:tr>
    </w:tbl>
    <w:p w14:paraId="3ACC3BFA" w14:textId="7D9C10C2" w:rsidR="00863350" w:rsidRPr="00A014C1" w:rsidRDefault="00863350" w:rsidP="00863350">
      <w:pPr>
        <w:pStyle w:val="WordBankMedium"/>
        <w:rPr>
          <w:rFonts w:asciiTheme="minorHAnsi" w:hAnsiTheme="minorHAnsi" w:cstheme="minorHAnsi"/>
        </w:rPr>
      </w:pPr>
      <w:r w:rsidRPr="00A014C1">
        <w:rPr>
          <w:rFonts w:asciiTheme="minorHAnsi" w:hAnsiTheme="minorHAnsi" w:cstheme="minorHAnsi"/>
        </w:rPr>
        <w:t xml:space="preserve">    </w:t>
      </w:r>
    </w:p>
    <w:p w14:paraId="13BC1076" w14:textId="77777777" w:rsidR="00446A37" w:rsidRPr="00A014C1" w:rsidRDefault="00446A37" w:rsidP="00446A37">
      <w:pPr>
        <w:rPr>
          <w:rFonts w:cstheme="minorHAnsi"/>
          <w:b/>
          <w:bCs/>
          <w:sz w:val="32"/>
          <w:szCs w:val="32"/>
        </w:rPr>
      </w:pPr>
    </w:p>
    <w:sectPr w:rsidR="00446A37" w:rsidRPr="00A014C1" w:rsidSect="00A014C1">
      <w:headerReference w:type="even" r:id="rId30"/>
      <w:headerReference w:type="default" r:id="rId31"/>
      <w:footerReference w:type="even" r:id="rId32"/>
      <w:footerReference w:type="default" r:id="rId33"/>
      <w:headerReference w:type="first" r:id="rId34"/>
      <w:footerReference w:type="first" r:id="rId35"/>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9F9BA" w14:textId="77777777" w:rsidR="005C6F44" w:rsidRDefault="005C6F44" w:rsidP="00B12255">
      <w:pPr>
        <w:spacing w:after="0" w:line="240" w:lineRule="auto"/>
      </w:pPr>
      <w:r>
        <w:separator/>
      </w:r>
    </w:p>
  </w:endnote>
  <w:endnote w:type="continuationSeparator" w:id="0">
    <w:p w14:paraId="52AEAE9B" w14:textId="77777777" w:rsidR="005C6F44" w:rsidRDefault="005C6F44" w:rsidP="00B1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1D4D8" w14:textId="77777777" w:rsidR="002452F5" w:rsidRDefault="002452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E4878" w14:textId="5E7BEBF6" w:rsidR="002452F5" w:rsidRDefault="002452F5">
    <w:pPr>
      <w:pStyle w:val="Footer"/>
    </w:pPr>
    <w:r>
      <w:t>© Copyright 2020 BHPT (St Andrew’s Day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1C8F2" w14:textId="77777777" w:rsidR="002452F5" w:rsidRDefault="00245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8B62F" w14:textId="77777777" w:rsidR="005C6F44" w:rsidRDefault="005C6F44" w:rsidP="00B12255">
      <w:pPr>
        <w:spacing w:after="0" w:line="240" w:lineRule="auto"/>
      </w:pPr>
      <w:r>
        <w:separator/>
      </w:r>
    </w:p>
  </w:footnote>
  <w:footnote w:type="continuationSeparator" w:id="0">
    <w:p w14:paraId="339AB15F" w14:textId="77777777" w:rsidR="005C6F44" w:rsidRDefault="005C6F44" w:rsidP="00B12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C68FE" w14:textId="77777777" w:rsidR="002452F5" w:rsidRDefault="002452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53E5" w14:textId="77777777" w:rsidR="002452F5" w:rsidRDefault="002452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D6E1B" w14:textId="77777777" w:rsidR="002452F5" w:rsidRDefault="00245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F4315"/>
    <w:multiLevelType w:val="hybridMultilevel"/>
    <w:tmpl w:val="0B2E39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20468F"/>
    <w:multiLevelType w:val="hybridMultilevel"/>
    <w:tmpl w:val="0B2E39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2"/>
  </w:num>
  <w:num w:numId="5">
    <w:abstractNumId w:val="4"/>
  </w:num>
  <w:num w:numId="6">
    <w:abstractNumId w:val="8"/>
  </w:num>
  <w:num w:numId="7">
    <w:abstractNumId w:val="0"/>
  </w:num>
  <w:num w:numId="8">
    <w:abstractNumId w:val="6"/>
  </w:num>
  <w:num w:numId="9">
    <w:abstractNumId w:val="10"/>
  </w:num>
  <w:num w:numId="10">
    <w:abstractNumId w:val="7"/>
  </w:num>
  <w:num w:numId="11">
    <w:abstractNumId w:val="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40BA1"/>
    <w:rsid w:val="000513D9"/>
    <w:rsid w:val="0005796E"/>
    <w:rsid w:val="00060D46"/>
    <w:rsid w:val="000B008A"/>
    <w:rsid w:val="000E506B"/>
    <w:rsid w:val="000F7363"/>
    <w:rsid w:val="000F79D9"/>
    <w:rsid w:val="001A1D0C"/>
    <w:rsid w:val="001A2DE3"/>
    <w:rsid w:val="001D6B23"/>
    <w:rsid w:val="001E0AF8"/>
    <w:rsid w:val="001E18B2"/>
    <w:rsid w:val="001E63E3"/>
    <w:rsid w:val="00234770"/>
    <w:rsid w:val="002452F5"/>
    <w:rsid w:val="00252B9E"/>
    <w:rsid w:val="00260DAC"/>
    <w:rsid w:val="002A3487"/>
    <w:rsid w:val="002B76C5"/>
    <w:rsid w:val="002C5E80"/>
    <w:rsid w:val="002E467F"/>
    <w:rsid w:val="003063C6"/>
    <w:rsid w:val="0031523A"/>
    <w:rsid w:val="00350667"/>
    <w:rsid w:val="00363A0E"/>
    <w:rsid w:val="00366FEC"/>
    <w:rsid w:val="003A327F"/>
    <w:rsid w:val="003A7BD0"/>
    <w:rsid w:val="003D6331"/>
    <w:rsid w:val="003D67F0"/>
    <w:rsid w:val="003E1AE3"/>
    <w:rsid w:val="003E680D"/>
    <w:rsid w:val="003F4727"/>
    <w:rsid w:val="00432C6D"/>
    <w:rsid w:val="004401BE"/>
    <w:rsid w:val="00446A37"/>
    <w:rsid w:val="00456154"/>
    <w:rsid w:val="0049331E"/>
    <w:rsid w:val="00493E53"/>
    <w:rsid w:val="004B39B8"/>
    <w:rsid w:val="004C607E"/>
    <w:rsid w:val="004D7F63"/>
    <w:rsid w:val="004F651E"/>
    <w:rsid w:val="004F7C8E"/>
    <w:rsid w:val="005227AA"/>
    <w:rsid w:val="0053421B"/>
    <w:rsid w:val="00556BE4"/>
    <w:rsid w:val="00590280"/>
    <w:rsid w:val="00594EBC"/>
    <w:rsid w:val="005A08CF"/>
    <w:rsid w:val="005B129B"/>
    <w:rsid w:val="005B217F"/>
    <w:rsid w:val="005B41B1"/>
    <w:rsid w:val="005B7B4D"/>
    <w:rsid w:val="005C6F44"/>
    <w:rsid w:val="005D0E6E"/>
    <w:rsid w:val="00616A3E"/>
    <w:rsid w:val="00622290"/>
    <w:rsid w:val="00625A80"/>
    <w:rsid w:val="00633865"/>
    <w:rsid w:val="00633916"/>
    <w:rsid w:val="00637E33"/>
    <w:rsid w:val="00686DBD"/>
    <w:rsid w:val="006B580F"/>
    <w:rsid w:val="006C5199"/>
    <w:rsid w:val="00704B20"/>
    <w:rsid w:val="00730797"/>
    <w:rsid w:val="00772552"/>
    <w:rsid w:val="007734E2"/>
    <w:rsid w:val="00791B60"/>
    <w:rsid w:val="00792F30"/>
    <w:rsid w:val="007B4C4D"/>
    <w:rsid w:val="008123DE"/>
    <w:rsid w:val="00826800"/>
    <w:rsid w:val="00857824"/>
    <w:rsid w:val="00863350"/>
    <w:rsid w:val="00870570"/>
    <w:rsid w:val="00882744"/>
    <w:rsid w:val="00882A61"/>
    <w:rsid w:val="008876F5"/>
    <w:rsid w:val="008A27D7"/>
    <w:rsid w:val="008D4EC1"/>
    <w:rsid w:val="008E4F37"/>
    <w:rsid w:val="008F10C6"/>
    <w:rsid w:val="009155FC"/>
    <w:rsid w:val="009315A1"/>
    <w:rsid w:val="0093605F"/>
    <w:rsid w:val="0095195C"/>
    <w:rsid w:val="0095607C"/>
    <w:rsid w:val="00962A42"/>
    <w:rsid w:val="009646F3"/>
    <w:rsid w:val="00990429"/>
    <w:rsid w:val="009D29E9"/>
    <w:rsid w:val="00A014C1"/>
    <w:rsid w:val="00A01DC0"/>
    <w:rsid w:val="00A17FD9"/>
    <w:rsid w:val="00A22943"/>
    <w:rsid w:val="00A2555A"/>
    <w:rsid w:val="00A41B4D"/>
    <w:rsid w:val="00A45D35"/>
    <w:rsid w:val="00A52ADA"/>
    <w:rsid w:val="00A8198D"/>
    <w:rsid w:val="00AF5203"/>
    <w:rsid w:val="00B12255"/>
    <w:rsid w:val="00B134E5"/>
    <w:rsid w:val="00B60D98"/>
    <w:rsid w:val="00B856B6"/>
    <w:rsid w:val="00B930D4"/>
    <w:rsid w:val="00BA6D2A"/>
    <w:rsid w:val="00BD3272"/>
    <w:rsid w:val="00BF1A6D"/>
    <w:rsid w:val="00C0207B"/>
    <w:rsid w:val="00C05963"/>
    <w:rsid w:val="00C26509"/>
    <w:rsid w:val="00C57AFE"/>
    <w:rsid w:val="00C61370"/>
    <w:rsid w:val="00C646FD"/>
    <w:rsid w:val="00C64A49"/>
    <w:rsid w:val="00C845BA"/>
    <w:rsid w:val="00CB4549"/>
    <w:rsid w:val="00CB4B46"/>
    <w:rsid w:val="00CD3860"/>
    <w:rsid w:val="00D0335A"/>
    <w:rsid w:val="00D1724A"/>
    <w:rsid w:val="00D40B5A"/>
    <w:rsid w:val="00D84425"/>
    <w:rsid w:val="00D973B7"/>
    <w:rsid w:val="00DA7003"/>
    <w:rsid w:val="00DC31B1"/>
    <w:rsid w:val="00DD2773"/>
    <w:rsid w:val="00DE0DB9"/>
    <w:rsid w:val="00E169D8"/>
    <w:rsid w:val="00E26A14"/>
    <w:rsid w:val="00E557A6"/>
    <w:rsid w:val="00EA7F91"/>
    <w:rsid w:val="00EB3DE1"/>
    <w:rsid w:val="00EC4A78"/>
    <w:rsid w:val="00EC6949"/>
    <w:rsid w:val="00ED222E"/>
    <w:rsid w:val="00F2013B"/>
    <w:rsid w:val="00F37138"/>
    <w:rsid w:val="00F40FC0"/>
    <w:rsid w:val="00F86E6A"/>
    <w:rsid w:val="00F87496"/>
    <w:rsid w:val="00F94CE0"/>
    <w:rsid w:val="00FB3EA5"/>
    <w:rsid w:val="00FC4F8F"/>
    <w:rsid w:val="00FE4FCF"/>
    <w:rsid w:val="00FF5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customStyle="1" w:styleId="paragraph-wraperstyledparagraphwrapper-s1xg03x1-0">
    <w:name w:val="paragraph-wraperstyled__paragraphwrapper-s1xg03x1-0"/>
    <w:basedOn w:val="Normal"/>
    <w:rsid w:val="00446A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uzzleTitle">
    <w:name w:val="PuzzleTitle"/>
    <w:basedOn w:val="Normal"/>
    <w:qFormat/>
    <w:rsid w:val="00863350"/>
    <w:pPr>
      <w:spacing w:after="360" w:line="240" w:lineRule="auto"/>
      <w:jc w:val="center"/>
    </w:pPr>
    <w:rPr>
      <w:rFonts w:ascii="Arial" w:eastAsia="Times New Roman" w:hAnsi="Arial" w:cs="Times New Roman"/>
      <w:sz w:val="44"/>
      <w:szCs w:val="20"/>
      <w:lang w:val="en-US"/>
    </w:rPr>
  </w:style>
  <w:style w:type="paragraph" w:customStyle="1" w:styleId="PuzzleMatrixMedium">
    <w:name w:val="PuzzleMatrixMedium"/>
    <w:basedOn w:val="Normal"/>
    <w:qFormat/>
    <w:rsid w:val="00863350"/>
    <w:pPr>
      <w:spacing w:after="0" w:line="240" w:lineRule="auto"/>
      <w:jc w:val="center"/>
    </w:pPr>
    <w:rPr>
      <w:rFonts w:ascii="Arial" w:eastAsia="Times New Roman" w:hAnsi="Arial" w:cs="Times New Roman"/>
      <w:sz w:val="32"/>
      <w:szCs w:val="20"/>
      <w:lang w:val="en-US"/>
    </w:rPr>
  </w:style>
  <w:style w:type="paragraph" w:customStyle="1" w:styleId="WordBankMedium">
    <w:name w:val="WordBankMedium"/>
    <w:basedOn w:val="Normal"/>
    <w:qFormat/>
    <w:rsid w:val="00863350"/>
    <w:pPr>
      <w:spacing w:before="360" w:after="0" w:line="360" w:lineRule="auto"/>
      <w:jc w:val="center"/>
    </w:pPr>
    <w:rPr>
      <w:rFonts w:ascii="Arial" w:eastAsia="Arial" w:hAnsi="Arial" w:cs="Arial"/>
      <w:sz w:val="32"/>
      <w:szCs w:val="24"/>
      <w:lang w:val="en-US"/>
    </w:rPr>
  </w:style>
  <w:style w:type="paragraph" w:styleId="Header">
    <w:name w:val="header"/>
    <w:basedOn w:val="Normal"/>
    <w:link w:val="HeaderChar"/>
    <w:uiPriority w:val="99"/>
    <w:unhideWhenUsed/>
    <w:rsid w:val="00B122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255"/>
  </w:style>
  <w:style w:type="paragraph" w:styleId="Footer">
    <w:name w:val="footer"/>
    <w:basedOn w:val="Normal"/>
    <w:link w:val="FooterChar"/>
    <w:uiPriority w:val="99"/>
    <w:unhideWhenUsed/>
    <w:rsid w:val="00B122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255"/>
  </w:style>
  <w:style w:type="character" w:styleId="CommentReference">
    <w:name w:val="annotation reference"/>
    <w:basedOn w:val="DefaultParagraphFont"/>
    <w:uiPriority w:val="99"/>
    <w:semiHidden/>
    <w:unhideWhenUsed/>
    <w:rsid w:val="00FF5D0B"/>
    <w:rPr>
      <w:sz w:val="16"/>
      <w:szCs w:val="16"/>
    </w:rPr>
  </w:style>
  <w:style w:type="paragraph" w:styleId="CommentText">
    <w:name w:val="annotation text"/>
    <w:basedOn w:val="Normal"/>
    <w:link w:val="CommentTextChar"/>
    <w:uiPriority w:val="99"/>
    <w:semiHidden/>
    <w:unhideWhenUsed/>
    <w:rsid w:val="00FF5D0B"/>
    <w:pPr>
      <w:spacing w:line="240" w:lineRule="auto"/>
    </w:pPr>
    <w:rPr>
      <w:sz w:val="20"/>
      <w:szCs w:val="20"/>
    </w:rPr>
  </w:style>
  <w:style w:type="character" w:customStyle="1" w:styleId="CommentTextChar">
    <w:name w:val="Comment Text Char"/>
    <w:basedOn w:val="DefaultParagraphFont"/>
    <w:link w:val="CommentText"/>
    <w:uiPriority w:val="99"/>
    <w:semiHidden/>
    <w:rsid w:val="00FF5D0B"/>
    <w:rPr>
      <w:sz w:val="20"/>
      <w:szCs w:val="20"/>
    </w:rPr>
  </w:style>
  <w:style w:type="paragraph" w:styleId="CommentSubject">
    <w:name w:val="annotation subject"/>
    <w:basedOn w:val="CommentText"/>
    <w:next w:val="CommentText"/>
    <w:link w:val="CommentSubjectChar"/>
    <w:uiPriority w:val="99"/>
    <w:semiHidden/>
    <w:unhideWhenUsed/>
    <w:rsid w:val="00FF5D0B"/>
    <w:rPr>
      <w:b/>
      <w:bCs/>
    </w:rPr>
  </w:style>
  <w:style w:type="character" w:customStyle="1" w:styleId="CommentSubjectChar">
    <w:name w:val="Comment Subject Char"/>
    <w:basedOn w:val="CommentTextChar"/>
    <w:link w:val="CommentSubject"/>
    <w:uiPriority w:val="99"/>
    <w:semiHidden/>
    <w:rsid w:val="00FF5D0B"/>
    <w:rPr>
      <w:b/>
      <w:bCs/>
      <w:sz w:val="20"/>
      <w:szCs w:val="20"/>
    </w:rPr>
  </w:style>
  <w:style w:type="paragraph" w:styleId="BalloonText">
    <w:name w:val="Balloon Text"/>
    <w:basedOn w:val="Normal"/>
    <w:link w:val="BalloonTextChar"/>
    <w:uiPriority w:val="99"/>
    <w:semiHidden/>
    <w:unhideWhenUsed/>
    <w:rsid w:val="00FF5D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D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1953897974">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istoric-uk.com/HistoryUK/HistoryofScotland/KingsQueens-of-Scotland/" TargetMode="External"/><Relationship Id="rId18" Type="http://schemas.openxmlformats.org/officeDocument/2006/relationships/image" Target="media/image5.png"/><Relationship Id="rId26" Type="http://schemas.openxmlformats.org/officeDocument/2006/relationships/hyperlink" Target="https://commons.wikimedia.org/wiki/File:Royal_Stewart_tartan.png"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en.wikipedia.org/wiki/File:Royal_Stewart_tartan.png" TargetMode="External"/><Relationship Id="rId25" Type="http://schemas.openxmlformats.org/officeDocument/2006/relationships/hyperlink" Target="https://commons.wikimedia.org/wiki/File:EdwardVIIby_LordRedesdalesm.jpg"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n.wikipedia.org/wiki/Tartan" TargetMode="External"/><Relationship Id="rId20" Type="http://schemas.openxmlformats.org/officeDocument/2006/relationships/hyperlink" Target="https://en.wikipedia.org/wiki/File:Black_Watch_or_Campbell_tartan.svg" TargetMode="External"/><Relationship Id="rId29" Type="http://schemas.openxmlformats.org/officeDocument/2006/relationships/hyperlink" Target="https://creativecommons.org/licenses/by/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en.wikipedia.org/wiki/Tartan"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Twill" TargetMode="External"/><Relationship Id="rId23" Type="http://schemas.openxmlformats.org/officeDocument/2006/relationships/hyperlink" Target="https://en.wikipedia.org/wiki/Andrew_the_Apostle" TargetMode="External"/><Relationship Id="rId28" Type="http://schemas.openxmlformats.org/officeDocument/2006/relationships/hyperlink" Target="https://commons.wikimedia.org/wiki/File:Black_Watch_or_Campbell_tartan.svg" TargetMode="External"/><Relationship Id="rId36" Type="http://schemas.openxmlformats.org/officeDocument/2006/relationships/fontTable" Target="fontTable.xml"/><Relationship Id="rId10" Type="http://schemas.openxmlformats.org/officeDocument/2006/relationships/hyperlink" Target="https://learningandsharingtogether.org.uk/contact/" TargetMode="External"/><Relationship Id="rId19" Type="http://schemas.openxmlformats.org/officeDocument/2006/relationships/hyperlink" Target="https://en.wikipedia.org/wiki/Royal_Stewart_tartan"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image" Target="media/image4.jpeg"/><Relationship Id="rId22" Type="http://schemas.openxmlformats.org/officeDocument/2006/relationships/hyperlink" Target="https://en.wikipedia.org/wiki/List_of_tartans" TargetMode="External"/><Relationship Id="rId27" Type="http://schemas.openxmlformats.org/officeDocument/2006/relationships/hyperlink" Target="https://creativecommons.org/licenses/by-sa/4.0"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6D06D-BB25-4881-8F36-910C8378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2090</Words>
  <Characters>11919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9</cp:revision>
  <cp:lastPrinted>2020-02-02T14:05:00Z</cp:lastPrinted>
  <dcterms:created xsi:type="dcterms:W3CDTF">2021-02-01T13:44:00Z</dcterms:created>
  <dcterms:modified xsi:type="dcterms:W3CDTF">2021-11-17T17:01:00Z</dcterms:modified>
</cp:coreProperties>
</file>